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361" w:rsidRDefault="00510361"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Default="00020463" w:rsidP="00DD100F">
      <w:pPr>
        <w:pStyle w:val="ConsPlusTitle"/>
        <w:jc w:val="center"/>
      </w:pPr>
    </w:p>
    <w:p w:rsidR="00020463" w:rsidRPr="00020463" w:rsidRDefault="00020463" w:rsidP="00DD100F">
      <w:pPr>
        <w:pStyle w:val="ConsPlusTitle"/>
        <w:jc w:val="center"/>
      </w:pPr>
    </w:p>
    <w:p w:rsidR="00510361" w:rsidRPr="00020463" w:rsidRDefault="00510361" w:rsidP="00DD100F">
      <w:pPr>
        <w:pStyle w:val="ConsPlusTitle"/>
        <w:jc w:val="center"/>
        <w:rPr>
          <w:sz w:val="56"/>
        </w:rPr>
      </w:pPr>
      <w:r w:rsidRPr="00020463">
        <w:rPr>
          <w:sz w:val="56"/>
        </w:rPr>
        <w:t>ЗАКОН</w:t>
      </w:r>
    </w:p>
    <w:p w:rsidR="00510361" w:rsidRPr="00020463" w:rsidRDefault="00510361" w:rsidP="00DD100F">
      <w:pPr>
        <w:pStyle w:val="ConsPlusTitle"/>
        <w:jc w:val="center"/>
        <w:rPr>
          <w:sz w:val="56"/>
        </w:rPr>
      </w:pPr>
    </w:p>
    <w:p w:rsidR="00510361" w:rsidRPr="00020463" w:rsidRDefault="00510361" w:rsidP="00DD100F">
      <w:pPr>
        <w:pStyle w:val="ConsPlusTitle"/>
        <w:jc w:val="center"/>
        <w:rPr>
          <w:sz w:val="56"/>
        </w:rPr>
      </w:pPr>
      <w:r w:rsidRPr="00020463">
        <w:rPr>
          <w:sz w:val="56"/>
        </w:rPr>
        <w:t>О КОНСТИТУЦИОННОМ СУДЕ РЕСПУБЛИКИ БАШКОРТОСТАН</w:t>
      </w:r>
    </w:p>
    <w:p w:rsidR="00020463" w:rsidRDefault="00020463" w:rsidP="00DD100F">
      <w:pPr>
        <w:pStyle w:val="ConsPlusNormal"/>
        <w:jc w:val="center"/>
      </w:pPr>
    </w:p>
    <w:p w:rsidR="00020463" w:rsidRDefault="00020463" w:rsidP="00DD100F">
      <w:pPr>
        <w:pStyle w:val="ConsPlusNormal"/>
        <w:jc w:val="center"/>
      </w:pPr>
    </w:p>
    <w:p w:rsidR="00020463" w:rsidRDefault="00020463" w:rsidP="00DD100F">
      <w:pPr>
        <w:pStyle w:val="ConsPlusNormal"/>
        <w:jc w:val="center"/>
      </w:pPr>
    </w:p>
    <w:p w:rsidR="00020463" w:rsidRDefault="00020463" w:rsidP="00DD100F">
      <w:pPr>
        <w:pStyle w:val="ConsPlusNormal"/>
        <w:jc w:val="center"/>
      </w:pPr>
    </w:p>
    <w:p w:rsidR="00020463" w:rsidRPr="00020463" w:rsidRDefault="00020463" w:rsidP="00DD100F">
      <w:pPr>
        <w:pStyle w:val="ConsPlusNormal"/>
        <w:jc w:val="center"/>
        <w:rPr>
          <w:sz w:val="32"/>
        </w:rPr>
      </w:pPr>
      <w:r w:rsidRPr="00020463">
        <w:rPr>
          <w:sz w:val="32"/>
        </w:rPr>
        <w:t>Список изменяющих документов</w:t>
      </w:r>
    </w:p>
    <w:p w:rsidR="00020463" w:rsidRPr="00020463" w:rsidRDefault="00020463" w:rsidP="00DD100F">
      <w:pPr>
        <w:pStyle w:val="ConsPlusNormal"/>
        <w:jc w:val="center"/>
        <w:rPr>
          <w:sz w:val="32"/>
        </w:rPr>
      </w:pPr>
      <w:r w:rsidRPr="00020463">
        <w:rPr>
          <w:sz w:val="32"/>
        </w:rPr>
        <w:t xml:space="preserve">(в ред. Законов РБ от 14.01.1997 </w:t>
      </w:r>
      <w:hyperlink r:id="rId8" w:history="1">
        <w:r w:rsidRPr="00020463">
          <w:rPr>
            <w:sz w:val="32"/>
          </w:rPr>
          <w:t>N 72-з</w:t>
        </w:r>
      </w:hyperlink>
      <w:r w:rsidRPr="00020463">
        <w:rPr>
          <w:sz w:val="32"/>
        </w:rPr>
        <w:t>,</w:t>
      </w:r>
    </w:p>
    <w:p w:rsidR="00020463" w:rsidRPr="00020463" w:rsidRDefault="00020463" w:rsidP="00DD100F">
      <w:pPr>
        <w:pStyle w:val="ConsPlusNormal"/>
        <w:jc w:val="center"/>
        <w:rPr>
          <w:sz w:val="32"/>
        </w:rPr>
      </w:pPr>
      <w:r w:rsidRPr="00020463">
        <w:rPr>
          <w:sz w:val="32"/>
        </w:rPr>
        <w:t xml:space="preserve">от 23.06.2000 </w:t>
      </w:r>
      <w:hyperlink r:id="rId9" w:history="1">
        <w:r w:rsidRPr="00020463">
          <w:rPr>
            <w:sz w:val="32"/>
          </w:rPr>
          <w:t>N 74-з</w:t>
        </w:r>
      </w:hyperlink>
      <w:r w:rsidRPr="00020463">
        <w:rPr>
          <w:sz w:val="32"/>
        </w:rPr>
        <w:t xml:space="preserve">, от 06.03.2001 </w:t>
      </w:r>
      <w:hyperlink r:id="rId10" w:history="1">
        <w:r w:rsidRPr="00020463">
          <w:rPr>
            <w:sz w:val="32"/>
          </w:rPr>
          <w:t>N 187-з</w:t>
        </w:r>
      </w:hyperlink>
      <w:r w:rsidRPr="00020463">
        <w:rPr>
          <w:sz w:val="32"/>
        </w:rPr>
        <w:t>,</w:t>
      </w:r>
    </w:p>
    <w:p w:rsidR="00020463" w:rsidRPr="00020463" w:rsidRDefault="00020463" w:rsidP="00DD100F">
      <w:pPr>
        <w:pStyle w:val="ConsPlusNormal"/>
        <w:jc w:val="center"/>
        <w:rPr>
          <w:sz w:val="32"/>
        </w:rPr>
      </w:pPr>
      <w:r w:rsidRPr="00020463">
        <w:rPr>
          <w:sz w:val="32"/>
        </w:rPr>
        <w:t xml:space="preserve">от 08.12.2003 </w:t>
      </w:r>
      <w:hyperlink r:id="rId11" w:history="1">
        <w:r w:rsidRPr="00020463">
          <w:rPr>
            <w:sz w:val="32"/>
          </w:rPr>
          <w:t>N 50-з</w:t>
        </w:r>
      </w:hyperlink>
      <w:r w:rsidRPr="00020463">
        <w:rPr>
          <w:sz w:val="32"/>
        </w:rPr>
        <w:t xml:space="preserve">, от 23.12.2004 </w:t>
      </w:r>
      <w:hyperlink r:id="rId12" w:history="1">
        <w:r w:rsidRPr="00020463">
          <w:rPr>
            <w:sz w:val="32"/>
          </w:rPr>
          <w:t>N 139-з</w:t>
        </w:r>
      </w:hyperlink>
      <w:r w:rsidRPr="00020463">
        <w:rPr>
          <w:sz w:val="32"/>
        </w:rPr>
        <w:t>,</w:t>
      </w:r>
    </w:p>
    <w:p w:rsidR="00020463" w:rsidRPr="00020463" w:rsidRDefault="00020463" w:rsidP="00DD100F">
      <w:pPr>
        <w:pStyle w:val="ConsPlusNormal"/>
        <w:jc w:val="center"/>
        <w:rPr>
          <w:sz w:val="32"/>
        </w:rPr>
      </w:pPr>
      <w:r w:rsidRPr="00020463">
        <w:rPr>
          <w:sz w:val="32"/>
        </w:rPr>
        <w:t xml:space="preserve">от 07.11.2006 </w:t>
      </w:r>
      <w:hyperlink r:id="rId13" w:history="1">
        <w:r w:rsidRPr="00020463">
          <w:rPr>
            <w:sz w:val="32"/>
          </w:rPr>
          <w:t>N 371-з</w:t>
        </w:r>
      </w:hyperlink>
      <w:r w:rsidRPr="00020463">
        <w:rPr>
          <w:sz w:val="32"/>
        </w:rPr>
        <w:t xml:space="preserve">, от 21.04.2008 </w:t>
      </w:r>
      <w:hyperlink r:id="rId14" w:history="1">
        <w:r w:rsidRPr="00020463">
          <w:rPr>
            <w:sz w:val="32"/>
          </w:rPr>
          <w:t>N 1-з</w:t>
        </w:r>
      </w:hyperlink>
      <w:r w:rsidRPr="00020463">
        <w:rPr>
          <w:sz w:val="32"/>
        </w:rPr>
        <w:t>,</w:t>
      </w:r>
    </w:p>
    <w:p w:rsidR="00020463" w:rsidRPr="00020463" w:rsidRDefault="00020463" w:rsidP="00DD100F">
      <w:pPr>
        <w:pStyle w:val="ConsPlusNormal"/>
        <w:jc w:val="center"/>
        <w:rPr>
          <w:sz w:val="32"/>
        </w:rPr>
      </w:pPr>
      <w:r w:rsidRPr="00020463">
        <w:rPr>
          <w:sz w:val="32"/>
        </w:rPr>
        <w:t xml:space="preserve">от 13.07.2009 </w:t>
      </w:r>
      <w:hyperlink r:id="rId15" w:history="1">
        <w:r w:rsidRPr="00020463">
          <w:rPr>
            <w:sz w:val="32"/>
          </w:rPr>
          <w:t>N 147-з</w:t>
        </w:r>
      </w:hyperlink>
      <w:r w:rsidRPr="00020463">
        <w:rPr>
          <w:sz w:val="32"/>
        </w:rPr>
        <w:t xml:space="preserve">, от 14.07.2010 </w:t>
      </w:r>
      <w:hyperlink r:id="rId16" w:history="1">
        <w:r w:rsidRPr="00020463">
          <w:rPr>
            <w:sz w:val="32"/>
          </w:rPr>
          <w:t>N 290-з</w:t>
        </w:r>
      </w:hyperlink>
      <w:r w:rsidRPr="00020463">
        <w:rPr>
          <w:sz w:val="32"/>
        </w:rPr>
        <w:t>,</w:t>
      </w:r>
    </w:p>
    <w:p w:rsidR="00510361" w:rsidRPr="00020463" w:rsidRDefault="00020463" w:rsidP="00DD100F">
      <w:pPr>
        <w:pStyle w:val="ConsPlusNormal"/>
        <w:jc w:val="center"/>
        <w:rPr>
          <w:sz w:val="32"/>
        </w:rPr>
      </w:pPr>
      <w:r w:rsidRPr="00020463">
        <w:rPr>
          <w:sz w:val="32"/>
        </w:rPr>
        <w:t xml:space="preserve">от 29.04.2014 </w:t>
      </w:r>
      <w:hyperlink r:id="rId17" w:history="1">
        <w:r w:rsidRPr="00020463">
          <w:rPr>
            <w:sz w:val="32"/>
          </w:rPr>
          <w:t>N 81-з</w:t>
        </w:r>
      </w:hyperlink>
      <w:r w:rsidRPr="00020463">
        <w:rPr>
          <w:sz w:val="32"/>
        </w:rPr>
        <w:t>)</w:t>
      </w:r>
    </w:p>
    <w:p w:rsidR="00DD100F" w:rsidRDefault="00DD100F" w:rsidP="00DD100F"/>
    <w:p w:rsidR="00DD100F" w:rsidRDefault="00DD100F" w:rsidP="00DD100F"/>
    <w:p w:rsidR="00DD100F" w:rsidRDefault="00DD100F" w:rsidP="00DD100F"/>
    <w:p w:rsidR="00DD100F" w:rsidRDefault="00DD100F" w:rsidP="00DD100F"/>
    <w:p w:rsidR="00DD100F" w:rsidRDefault="00DD100F" w:rsidP="00DD100F"/>
    <w:p w:rsidR="00DD100F" w:rsidRDefault="00DD100F" w:rsidP="00DD100F"/>
    <w:p w:rsidR="00DD100F" w:rsidRDefault="00DD100F" w:rsidP="00DD100F"/>
    <w:p w:rsidR="00DD100F" w:rsidRDefault="00DD100F" w:rsidP="00DD100F">
      <w:pPr>
        <w:spacing w:after="0" w:line="240" w:lineRule="auto"/>
        <w:jc w:val="center"/>
        <w:rPr>
          <w:sz w:val="28"/>
        </w:rPr>
      </w:pPr>
    </w:p>
    <w:p w:rsidR="00DD100F" w:rsidRDefault="00DD100F" w:rsidP="00DD100F">
      <w:pPr>
        <w:spacing w:after="0" w:line="240" w:lineRule="auto"/>
        <w:jc w:val="center"/>
        <w:rPr>
          <w:sz w:val="28"/>
        </w:rPr>
      </w:pPr>
    </w:p>
    <w:p w:rsidR="00DD100F" w:rsidRDefault="00DD100F" w:rsidP="00DD100F">
      <w:pPr>
        <w:spacing w:after="0" w:line="240" w:lineRule="auto"/>
        <w:jc w:val="center"/>
        <w:rPr>
          <w:sz w:val="28"/>
        </w:rPr>
      </w:pPr>
    </w:p>
    <w:p w:rsidR="00DD100F" w:rsidRPr="00DD100F" w:rsidRDefault="00DD100F" w:rsidP="00DD100F">
      <w:pPr>
        <w:spacing w:after="0" w:line="240" w:lineRule="auto"/>
        <w:jc w:val="center"/>
        <w:rPr>
          <w:sz w:val="28"/>
        </w:rPr>
      </w:pPr>
      <w:r w:rsidRPr="00DD100F">
        <w:rPr>
          <w:sz w:val="28"/>
        </w:rPr>
        <w:t>Уфа</w:t>
      </w:r>
    </w:p>
    <w:p w:rsidR="00020463" w:rsidRDefault="00DD100F" w:rsidP="00DD100F">
      <w:pPr>
        <w:spacing w:after="0" w:line="240" w:lineRule="auto"/>
        <w:jc w:val="center"/>
        <w:rPr>
          <w:rFonts w:ascii="Calibri" w:eastAsia="Times New Roman" w:hAnsi="Calibri" w:cs="Calibri"/>
          <w:szCs w:val="20"/>
          <w:lang w:eastAsia="ru-RU"/>
        </w:rPr>
      </w:pPr>
      <w:r w:rsidRPr="00DD100F">
        <w:rPr>
          <w:sz w:val="28"/>
        </w:rPr>
        <w:t>2018</w:t>
      </w:r>
      <w:r w:rsidR="00020463">
        <w:br w:type="page"/>
      </w:r>
    </w:p>
    <w:p w:rsidR="00510361" w:rsidRPr="00020463" w:rsidRDefault="00510361" w:rsidP="00DD100F">
      <w:pPr>
        <w:pStyle w:val="ConsPlusNormal"/>
      </w:pPr>
    </w:p>
    <w:p w:rsidR="00510361" w:rsidRPr="00020463" w:rsidRDefault="00510361" w:rsidP="00DD100F">
      <w:pPr>
        <w:pStyle w:val="ConsPlusTitle"/>
        <w:jc w:val="center"/>
        <w:outlineLvl w:val="0"/>
      </w:pPr>
      <w:bookmarkStart w:id="0" w:name="_Toc535220804"/>
      <w:r w:rsidRPr="00020463">
        <w:t>Раздел I</w:t>
      </w:r>
      <w:bookmarkEnd w:id="0"/>
    </w:p>
    <w:p w:rsidR="00510361" w:rsidRPr="00020463" w:rsidRDefault="00510361" w:rsidP="00DD100F">
      <w:pPr>
        <w:pStyle w:val="ConsPlusTitle"/>
        <w:jc w:val="center"/>
      </w:pPr>
      <w:r w:rsidRPr="00020463">
        <w:t>ОРГАНИЗАЦИЯ КОНСТИТУЦИОННОГО СУДА</w:t>
      </w:r>
    </w:p>
    <w:p w:rsidR="00510361" w:rsidRPr="00020463" w:rsidRDefault="00510361" w:rsidP="00DD100F">
      <w:pPr>
        <w:pStyle w:val="ConsPlusTitle"/>
        <w:jc w:val="center"/>
      </w:pPr>
      <w:r w:rsidRPr="00020463">
        <w:t>РЕСПУБЛИКИ БАШКОРТОСТАН И СТАТУС СУДЕЙ</w:t>
      </w:r>
    </w:p>
    <w:p w:rsidR="00510361" w:rsidRPr="00020463" w:rsidRDefault="00510361" w:rsidP="00DD100F">
      <w:pPr>
        <w:pStyle w:val="ConsPlusNormal"/>
        <w:jc w:val="center"/>
      </w:pPr>
    </w:p>
    <w:p w:rsidR="00510361" w:rsidRPr="00020463" w:rsidRDefault="00510361" w:rsidP="00DD100F">
      <w:pPr>
        <w:pStyle w:val="ConsPlusTitle"/>
        <w:jc w:val="center"/>
        <w:outlineLvl w:val="1"/>
      </w:pPr>
      <w:bookmarkStart w:id="1" w:name="_Toc535220805"/>
      <w:r w:rsidRPr="00020463">
        <w:t>Глава I</w:t>
      </w:r>
      <w:bookmarkEnd w:id="1"/>
    </w:p>
    <w:p w:rsidR="00510361" w:rsidRPr="00020463" w:rsidRDefault="00510361" w:rsidP="00DD100F">
      <w:pPr>
        <w:pStyle w:val="ConsPlusTitle"/>
        <w:jc w:val="center"/>
      </w:pPr>
      <w:r w:rsidRPr="00020463">
        <w:t>ОБЩИЕ ПОЛОЖЕНИЯ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 w:name="_Toc535220806"/>
      <w:r w:rsidRPr="00020463">
        <w:t>Статья 1. Конституционный Суд Республики Башкортостан - орган судебной власти</w:t>
      </w:r>
      <w:bookmarkEnd w:id="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Конституционный Суд Республики Башкортостан - орган судебной власти, самостоятельно и независимо осуществляющий правосудие посредством конституционного судопроизводства.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 w:name="_Toc535220807"/>
      <w:r w:rsidRPr="00020463">
        <w:t>Статья 2. Законодательство о Конституционном Суде Республики Башкортостан</w:t>
      </w:r>
      <w:bookmarkEnd w:id="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Законодательство о Конституционном Суде Республики Башкортостан основывается на </w:t>
      </w:r>
      <w:hyperlink r:id="rId18" w:history="1">
        <w:r w:rsidRPr="00020463">
          <w:t>Конституции</w:t>
        </w:r>
      </w:hyperlink>
      <w:r w:rsidRPr="00020463">
        <w:t xml:space="preserve"> Российской Федерации, </w:t>
      </w:r>
      <w:hyperlink r:id="rId19" w:history="1">
        <w:r w:rsidRPr="00020463">
          <w:t>Конституции</w:t>
        </w:r>
      </w:hyperlink>
      <w:r w:rsidRPr="00020463">
        <w:t xml:space="preserve"> Республики Башкортостан, Федеральном конституционном </w:t>
      </w:r>
      <w:hyperlink r:id="rId20" w:history="1">
        <w:r w:rsidRPr="00020463">
          <w:t>законе</w:t>
        </w:r>
      </w:hyperlink>
      <w:r w:rsidRPr="00020463">
        <w:t xml:space="preserve"> "О судебной системе Российской Федерации", федеральных законах и состоит из настоящего Закона и принимаемых в соответствии с ним иных нормативных правовых актов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 w:name="_Toc535220808"/>
      <w:r w:rsidRPr="00020463">
        <w:t>Статья 3. Полномочия Конституционного Суда Республики Башкортостан</w:t>
      </w:r>
      <w:bookmarkEnd w:id="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1. Конституционный Суд Республики Башкортостан в целях защиты конституционного строя Республики Башкортостан, прав и свобод человека и гражданина, обеспечения высшей юридической силы </w:t>
      </w:r>
      <w:hyperlink r:id="rId21" w:history="1">
        <w:r w:rsidRPr="00020463">
          <w:t>Конституции</w:t>
        </w:r>
      </w:hyperlink>
      <w:r w:rsidRPr="00020463">
        <w:t xml:space="preserve"> Республики Башкортостан по вопросам, отнесенным к ведению Республики Башкортостан:</w:t>
      </w:r>
    </w:p>
    <w:p w:rsidR="00510361" w:rsidRPr="00020463" w:rsidRDefault="00510361" w:rsidP="00DD100F">
      <w:pPr>
        <w:pStyle w:val="ConsPlusNormal"/>
        <w:ind w:firstLine="540"/>
        <w:jc w:val="both"/>
      </w:pPr>
      <w:bookmarkStart w:id="5" w:name="P37"/>
      <w:bookmarkEnd w:id="5"/>
      <w:r w:rsidRPr="00020463">
        <w:t xml:space="preserve">1) разрешает дела о соответствии </w:t>
      </w:r>
      <w:hyperlink r:id="rId22" w:history="1">
        <w:r w:rsidRPr="00020463">
          <w:t>Конституции</w:t>
        </w:r>
      </w:hyperlink>
      <w:r w:rsidRPr="00020463">
        <w:t xml:space="preserve"> Республики Башкортостан:</w:t>
      </w:r>
    </w:p>
    <w:p w:rsidR="00510361" w:rsidRPr="00020463" w:rsidRDefault="00510361" w:rsidP="00DD100F">
      <w:pPr>
        <w:pStyle w:val="ConsPlusNormal"/>
        <w:ind w:firstLine="540"/>
        <w:jc w:val="both"/>
      </w:pPr>
      <w:r w:rsidRPr="00020463">
        <w:t>а) законов Республики Башкортостан;</w:t>
      </w:r>
    </w:p>
    <w:p w:rsidR="00510361" w:rsidRPr="00020463" w:rsidRDefault="00510361" w:rsidP="00DD100F">
      <w:pPr>
        <w:pStyle w:val="ConsPlusNormal"/>
        <w:ind w:firstLine="540"/>
        <w:jc w:val="both"/>
      </w:pPr>
      <w:r w:rsidRPr="00020463">
        <w:t>б) нормативных правовых актов Государственного Собрания - Курултая Республики Башкортостан;</w:t>
      </w:r>
    </w:p>
    <w:p w:rsidR="00510361" w:rsidRPr="00020463" w:rsidRDefault="00510361" w:rsidP="00DD100F">
      <w:pPr>
        <w:pStyle w:val="ConsPlusNormal"/>
        <w:jc w:val="both"/>
      </w:pPr>
      <w:r w:rsidRPr="00020463">
        <w:t xml:space="preserve">(в ред. </w:t>
      </w:r>
      <w:hyperlink r:id="rId23"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в) нормативных правовых актов Главы Республики Башкортостан;</w:t>
      </w:r>
    </w:p>
    <w:p w:rsidR="00510361" w:rsidRPr="00020463" w:rsidRDefault="00510361" w:rsidP="00DD100F">
      <w:pPr>
        <w:pStyle w:val="ConsPlusNormal"/>
        <w:jc w:val="both"/>
      </w:pPr>
      <w:r w:rsidRPr="00020463">
        <w:t xml:space="preserve">(в ред. </w:t>
      </w:r>
      <w:hyperlink r:id="rId24"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г) нормативных правовых актов Правительства Республики Башкортостан и иных республиканских органов исполнительной власти;</w:t>
      </w:r>
    </w:p>
    <w:p w:rsidR="00510361" w:rsidRPr="00020463" w:rsidRDefault="00510361" w:rsidP="00DD100F">
      <w:pPr>
        <w:pStyle w:val="ConsPlusNormal"/>
        <w:ind w:firstLine="540"/>
        <w:jc w:val="both"/>
      </w:pPr>
      <w:r w:rsidRPr="00020463">
        <w:t>д) нормативных правовых актов органов местного самоуправления;</w:t>
      </w:r>
    </w:p>
    <w:p w:rsidR="00510361" w:rsidRPr="00020463" w:rsidRDefault="00510361" w:rsidP="00DD100F">
      <w:pPr>
        <w:pStyle w:val="ConsPlusNormal"/>
        <w:jc w:val="both"/>
      </w:pPr>
      <w:r w:rsidRPr="00020463">
        <w:t xml:space="preserve">(пп. "д" в ред. </w:t>
      </w:r>
      <w:hyperlink r:id="rId25"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е) публично-правовых договоров между органами государственной власти Республики Башкортостан и органами местного самоуправления по вопросам, отнесенным к ведению Республики Башкортостан (далее - публично-правовой договор);</w:t>
      </w:r>
    </w:p>
    <w:p w:rsidR="00510361" w:rsidRPr="00020463" w:rsidRDefault="00510361" w:rsidP="00DD100F">
      <w:pPr>
        <w:pStyle w:val="ConsPlusNormal"/>
        <w:jc w:val="both"/>
      </w:pPr>
      <w:r w:rsidRPr="00020463">
        <w:t xml:space="preserve">(пп. "е" в ред. </w:t>
      </w:r>
      <w:hyperlink r:id="rId26" w:history="1">
        <w:r w:rsidRPr="00020463">
          <w:t>Закона</w:t>
        </w:r>
      </w:hyperlink>
      <w:r w:rsidRPr="00020463">
        <w:t xml:space="preserve"> РБ от 29.04.2014 N 81-з)</w:t>
      </w:r>
    </w:p>
    <w:p w:rsidR="00510361" w:rsidRPr="00020463" w:rsidRDefault="00510361" w:rsidP="00DD100F">
      <w:pPr>
        <w:pStyle w:val="ConsPlusNormal"/>
        <w:ind w:firstLine="540"/>
        <w:jc w:val="both"/>
      </w:pPr>
      <w:bookmarkStart w:id="6" w:name="P48"/>
      <w:bookmarkEnd w:id="6"/>
      <w:r w:rsidRPr="00020463">
        <w:t>2) по жалобам на нарушение конституционных прав и свобод граждан проверяет конституционность нормативного правового акта органа государственной власти Республики Башкортостан, органа местного самоуправления;</w:t>
      </w:r>
    </w:p>
    <w:p w:rsidR="00510361" w:rsidRPr="00020463" w:rsidRDefault="00510361" w:rsidP="00DD100F">
      <w:pPr>
        <w:pStyle w:val="ConsPlusNormal"/>
        <w:ind w:firstLine="540"/>
        <w:jc w:val="both"/>
      </w:pPr>
      <w:bookmarkStart w:id="7" w:name="P49"/>
      <w:bookmarkEnd w:id="7"/>
      <w:r w:rsidRPr="00020463">
        <w:t xml:space="preserve">3) дает толкование </w:t>
      </w:r>
      <w:hyperlink r:id="rId27" w:history="1">
        <w:r w:rsidRPr="00020463">
          <w:t>Конституции</w:t>
        </w:r>
      </w:hyperlink>
      <w:r w:rsidRPr="00020463">
        <w:t xml:space="preserve"> Республики Башкортостан;</w:t>
      </w:r>
    </w:p>
    <w:p w:rsidR="00510361" w:rsidRPr="00020463" w:rsidRDefault="00510361" w:rsidP="00DD100F">
      <w:pPr>
        <w:pStyle w:val="ConsPlusNormal"/>
        <w:ind w:firstLine="540"/>
        <w:jc w:val="both"/>
      </w:pPr>
      <w:r w:rsidRPr="00020463">
        <w:t>4) выступает с законодательной инициативой по вопросам своего ведения;</w:t>
      </w:r>
    </w:p>
    <w:p w:rsidR="00510361" w:rsidRPr="00020463" w:rsidRDefault="00510361" w:rsidP="00DD100F">
      <w:pPr>
        <w:pStyle w:val="ConsPlusNormal"/>
        <w:ind w:firstLine="540"/>
        <w:jc w:val="both"/>
      </w:pPr>
      <w:bookmarkStart w:id="8" w:name="P51"/>
      <w:bookmarkEnd w:id="8"/>
      <w:r w:rsidRPr="00020463">
        <w:t>5) рассматривает иные конституционно-правовые вопросы, отнесенные к его компетенции федеральным законом и законом Республики Башкортостан.</w:t>
      </w:r>
    </w:p>
    <w:p w:rsidR="00510361" w:rsidRPr="00020463" w:rsidRDefault="00510361" w:rsidP="00DD100F">
      <w:pPr>
        <w:pStyle w:val="ConsPlusNormal"/>
        <w:ind w:firstLine="540"/>
        <w:jc w:val="both"/>
      </w:pPr>
      <w:r w:rsidRPr="00020463">
        <w:t>2. Конституционный Суд Республики Башкортостан может быть наделен другими полномочиями, если они не противоречат его юридической природе и предназначению в качестве органа конституционного контроля, соответствуют пределам ведения Республики Башкортостан и полномочиям Республики Башкортостан по предметам совместного ведения Российской Федерации и Республики Башкортостан и не отнесены к компетенции Конституционного Суда Российской Федерации, иных судов.</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 w:name="_Toc535220809"/>
      <w:r w:rsidRPr="00020463">
        <w:t>Статья 4. Пределы и условия осуществления полномочий Конституционного Суда Республики Башкортостан</w:t>
      </w:r>
      <w:bookmarkEnd w:id="9"/>
    </w:p>
    <w:p w:rsidR="00510361" w:rsidRPr="00020463" w:rsidRDefault="00510361" w:rsidP="00DD100F">
      <w:pPr>
        <w:pStyle w:val="ConsPlusNormal"/>
      </w:pPr>
    </w:p>
    <w:p w:rsidR="00510361" w:rsidRPr="00020463" w:rsidRDefault="00510361" w:rsidP="00DD100F">
      <w:pPr>
        <w:pStyle w:val="ConsPlusNormal"/>
        <w:ind w:firstLine="540"/>
        <w:jc w:val="both"/>
      </w:pPr>
      <w:r w:rsidRPr="00020463">
        <w:lastRenderedPageBreak/>
        <w:t>1. Конституционный Суд Республики Башкортостан решает исключительно вопросы права. При осуществлении конституционного судопроизводства Конституционный Суд Республики Башкортостан воздерживается от установления и исследования фактических обстоятельств во всех случаях, когда это входит в компетенцию других судов или иных органов.</w:t>
      </w:r>
    </w:p>
    <w:p w:rsidR="00510361" w:rsidRPr="00020463" w:rsidRDefault="00510361" w:rsidP="00DD100F">
      <w:pPr>
        <w:pStyle w:val="ConsPlusNormal"/>
        <w:ind w:firstLine="540"/>
        <w:jc w:val="both"/>
      </w:pPr>
      <w:r w:rsidRPr="00020463">
        <w:t xml:space="preserve">2. Конституционный Суд Республики Башкортостан устанавливает соответствие </w:t>
      </w:r>
      <w:hyperlink r:id="rId28" w:history="1">
        <w:r w:rsidRPr="00020463">
          <w:t>Конституции</w:t>
        </w:r>
      </w:hyperlink>
      <w:r w:rsidRPr="00020463">
        <w:t xml:space="preserve"> Республики Башкортостан нормативных правовых актов органов государственной власти Республики Башкортостан, органов местного самоуправления, публично-правовых договоров:</w:t>
      </w:r>
    </w:p>
    <w:p w:rsidR="00510361" w:rsidRPr="00020463" w:rsidRDefault="00510361" w:rsidP="00DD100F">
      <w:pPr>
        <w:pStyle w:val="ConsPlusNormal"/>
        <w:jc w:val="both"/>
      </w:pPr>
      <w:r w:rsidRPr="00020463">
        <w:t xml:space="preserve">(в ред. </w:t>
      </w:r>
      <w:hyperlink r:id="rId29"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а) по содержанию норм;</w:t>
      </w:r>
    </w:p>
    <w:p w:rsidR="00510361" w:rsidRPr="00020463" w:rsidRDefault="00510361" w:rsidP="00DD100F">
      <w:pPr>
        <w:pStyle w:val="ConsPlusNormal"/>
        <w:ind w:firstLine="540"/>
        <w:jc w:val="both"/>
      </w:pPr>
      <w:r w:rsidRPr="00020463">
        <w:t>б) по форме акта;</w:t>
      </w:r>
    </w:p>
    <w:p w:rsidR="00510361" w:rsidRPr="00020463" w:rsidRDefault="00510361" w:rsidP="00DD100F">
      <w:pPr>
        <w:pStyle w:val="ConsPlusNormal"/>
        <w:jc w:val="both"/>
      </w:pPr>
      <w:r w:rsidRPr="00020463">
        <w:t xml:space="preserve">(в ред. </w:t>
      </w:r>
      <w:hyperlink r:id="rId30"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в) по порядку подписания, принятия, опубликования или введения в действие;</w:t>
      </w:r>
    </w:p>
    <w:p w:rsidR="00510361" w:rsidRPr="00020463" w:rsidRDefault="00510361" w:rsidP="00DD100F">
      <w:pPr>
        <w:pStyle w:val="ConsPlusNormal"/>
        <w:ind w:firstLine="540"/>
        <w:jc w:val="both"/>
      </w:pPr>
      <w:r w:rsidRPr="00020463">
        <w:t xml:space="preserve">г) с точки зрения установленного </w:t>
      </w:r>
      <w:hyperlink r:id="rId31" w:history="1">
        <w:r w:rsidRPr="00020463">
          <w:t>Конституцией</w:t>
        </w:r>
      </w:hyperlink>
      <w:r w:rsidRPr="00020463">
        <w:t xml:space="preserve"> Республики Башкортостан разделения государственной власти на законодательную, исполнительную и судебную;</w:t>
      </w:r>
    </w:p>
    <w:p w:rsidR="00510361" w:rsidRPr="00020463" w:rsidRDefault="00510361" w:rsidP="00DD100F">
      <w:pPr>
        <w:pStyle w:val="ConsPlusNormal"/>
        <w:ind w:firstLine="540"/>
        <w:jc w:val="both"/>
      </w:pPr>
      <w:r w:rsidRPr="00020463">
        <w:t xml:space="preserve">д) с точки зрения закрепленного </w:t>
      </w:r>
      <w:hyperlink r:id="rId32" w:history="1">
        <w:r w:rsidRPr="00020463">
          <w:t>Конституцией</w:t>
        </w:r>
      </w:hyperlink>
      <w:r w:rsidRPr="00020463">
        <w:t xml:space="preserve"> Республики Башкортостан разграничения компетенции между органами государственной власти Республики Башкортостан, между органами государственной власти Республики Башкортостан и органами местного самоуправления;</w:t>
      </w:r>
    </w:p>
    <w:p w:rsidR="00510361" w:rsidRPr="00020463" w:rsidRDefault="00510361" w:rsidP="00DD100F">
      <w:pPr>
        <w:pStyle w:val="ConsPlusNormal"/>
        <w:ind w:firstLine="540"/>
        <w:jc w:val="both"/>
      </w:pPr>
      <w:r w:rsidRPr="00020463">
        <w:t>е) с точки зрения разграничения предметов ведения и полномочий между органами государственной власти Республики Башкортостан и органами государственной власти Российской Федерации.</w:t>
      </w:r>
    </w:p>
    <w:p w:rsidR="00510361" w:rsidRPr="00020463" w:rsidRDefault="00510361" w:rsidP="00DD100F">
      <w:pPr>
        <w:pStyle w:val="ConsPlusNormal"/>
        <w:ind w:firstLine="540"/>
        <w:jc w:val="both"/>
      </w:pPr>
      <w:r w:rsidRPr="00020463">
        <w:t xml:space="preserve">3. Проверка конституционности актов, принятых до вступления в силу </w:t>
      </w:r>
      <w:hyperlink r:id="rId33" w:history="1">
        <w:r w:rsidRPr="00020463">
          <w:t>Конституции</w:t>
        </w:r>
      </w:hyperlink>
      <w:r w:rsidRPr="00020463">
        <w:t xml:space="preserve"> Республики Башкортостан, производится Конституционным Судом Республики Башкортостан только по содержанию норм.</w:t>
      </w:r>
    </w:p>
    <w:p w:rsidR="00510361" w:rsidRPr="00020463" w:rsidRDefault="00510361" w:rsidP="00DD100F">
      <w:pPr>
        <w:pStyle w:val="ConsPlusNormal"/>
        <w:jc w:val="both"/>
      </w:pPr>
      <w:r w:rsidRPr="00020463">
        <w:t xml:space="preserve">(в ред. </w:t>
      </w:r>
      <w:hyperlink r:id="rId34"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4. Толкованию подлежат нормы </w:t>
      </w:r>
      <w:hyperlink r:id="rId35" w:history="1">
        <w:r w:rsidRPr="00020463">
          <w:t>Конституции</w:t>
        </w:r>
      </w:hyperlink>
      <w:r w:rsidRPr="00020463">
        <w:t xml:space="preserve"> Республики Башкортостан, содержащие права и обязанности органов государственной власти Республики Башкортостан, органов местного самоуправления и их должностных лиц. Не подлежат толкованию понятия, содержащиеся в </w:t>
      </w:r>
      <w:hyperlink r:id="rId36" w:history="1">
        <w:r w:rsidRPr="00020463">
          <w:t>Конституции</w:t>
        </w:r>
      </w:hyperlink>
      <w:r w:rsidRPr="00020463">
        <w:t xml:space="preserve"> Республики Башкортостан, кроме случаев, когда выяснение смысла этих понятий прямо влияет на объем прав и обязанностей участников конституционно-правовых отношений.</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 w:name="_Toc535220810"/>
      <w:r w:rsidRPr="00020463">
        <w:t>Статья 5. Состав, порядок образования и срок полномочий Конституционного Суда Республики Башкортостан</w:t>
      </w:r>
      <w:bookmarkEnd w:id="1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состав Конституционного Суда Республики Башкортостан входят Председатель Конституционного Суда Республики Башкортостан, заместитель Председателя Конституционного Суда Республики Башкортостан и трое судей Конституционного Суда Республики Башкортостан.</w:t>
      </w:r>
    </w:p>
    <w:p w:rsidR="00510361" w:rsidRPr="00020463" w:rsidRDefault="00510361" w:rsidP="00DD100F">
      <w:pPr>
        <w:pStyle w:val="ConsPlusNormal"/>
        <w:ind w:firstLine="540"/>
        <w:jc w:val="both"/>
      </w:pPr>
      <w:r w:rsidRPr="00020463">
        <w:t>2. Конституционный Суд Республики Башкортостан вправе осуществлять свою деятельность при наличии в его составе не менее трех судей.</w:t>
      </w:r>
    </w:p>
    <w:p w:rsidR="00510361" w:rsidRPr="00020463" w:rsidRDefault="00510361" w:rsidP="00DD100F">
      <w:pPr>
        <w:pStyle w:val="ConsPlusNormal"/>
        <w:ind w:firstLine="540"/>
        <w:jc w:val="both"/>
      </w:pPr>
      <w:r w:rsidRPr="00020463">
        <w:t>3. Полномочия Конституционного Суда Республики Башкортостан не ограничены определенным сроком.</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1" w:name="_Toc535220811"/>
      <w:r w:rsidRPr="00020463">
        <w:t>Статья 6. Основные принципы деятельности Конституционного Суда Республики Башкортостан</w:t>
      </w:r>
      <w:bookmarkEnd w:id="1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Основными принципами деятельности Конституционного Суда Республики Башкортостан являются независимость, коллегиальность, гласность, состязательность и равноправие сторон.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2" w:name="_Toc535220812"/>
      <w:r w:rsidRPr="00020463">
        <w:t>Статья 7. Обязательность решений и обращений Конституционного Суда Республики Башкортостан</w:t>
      </w:r>
      <w:bookmarkEnd w:id="1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Вступившие в законную силу решения Конституционного Суда Республики Башкортостан, а также законные распоряжения, требования, поручения, вызовы и другие обращения Конституционного Суда Республики Башкортостан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3" w:name="_Toc535220813"/>
      <w:r w:rsidRPr="00020463">
        <w:t>Статья 8. Гарантии деятельности Конституционного Суда Республики Башкортостан</w:t>
      </w:r>
      <w:bookmarkEnd w:id="1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Конституционный Суд Республики Башкортостан независим в организационном, финансовом и материально-техническом отношениях от любых других органов. Финансирование Конституционного Суда Республики Башкортостан производится за счет средств бюджета Республики Башкортостан и обеспечивает возможность независимого осуществления конституционного судопроизводства в полном объеме. В бюджете Республики Башкортостан ежегодно предусматриваются отдельной статьей необходимые для обеспечения деятельности Конституционного Суда Республики Башкортостан средства, которыми Конституционный Суд Республики Башкортостан распоряжается самостоятельно. Смета расходов Конституционного Суда Республики Башкортостан не может быть уменьшена по сравнению с предыдущим финансовым годом.</w:t>
      </w:r>
    </w:p>
    <w:p w:rsidR="00510361" w:rsidRPr="00020463" w:rsidRDefault="00510361" w:rsidP="00DD100F">
      <w:pPr>
        <w:pStyle w:val="ConsPlusNormal"/>
        <w:ind w:firstLine="540"/>
        <w:jc w:val="both"/>
      </w:pPr>
      <w:r w:rsidRPr="00020463">
        <w:t>2. Конституционный Суд Республики Башкортостан самостоятельно и независимо осуществляет информационное и кадровое обеспечение своей деятельности.</w:t>
      </w:r>
    </w:p>
    <w:p w:rsidR="00510361" w:rsidRPr="00020463" w:rsidRDefault="00510361" w:rsidP="00DD100F">
      <w:pPr>
        <w:pStyle w:val="ConsPlusNormal"/>
        <w:ind w:firstLine="540"/>
        <w:jc w:val="both"/>
      </w:pPr>
      <w:r w:rsidRPr="00020463">
        <w:t xml:space="preserve">Требования к предоставлению информации о деятельности Конституционного Суда Республики Башкортостан предусматриваются Федеральным </w:t>
      </w:r>
      <w:hyperlink r:id="rId37" w:history="1">
        <w:r w:rsidRPr="00020463">
          <w:t>законом</w:t>
        </w:r>
      </w:hyperlink>
      <w:r w:rsidRPr="00020463">
        <w:t xml:space="preserve"> от 22 декабря 2008 года N 262-ФЗ "Об обеспечении доступа к информации о деятельности судов в Российской Федерации" и настоящим Законом.</w:t>
      </w:r>
    </w:p>
    <w:p w:rsidR="00510361" w:rsidRPr="00020463" w:rsidRDefault="00510361" w:rsidP="00DD100F">
      <w:pPr>
        <w:pStyle w:val="ConsPlusNormal"/>
        <w:jc w:val="both"/>
      </w:pPr>
      <w:r w:rsidRPr="00020463">
        <w:t xml:space="preserve">(абзац введен </w:t>
      </w:r>
      <w:hyperlink r:id="rId38" w:history="1">
        <w:r w:rsidRPr="00020463">
          <w:t>Законом</w:t>
        </w:r>
      </w:hyperlink>
      <w:r w:rsidRPr="00020463">
        <w:t xml:space="preserve"> РБ от 14.07.2010 N 290-з)</w:t>
      </w:r>
    </w:p>
    <w:p w:rsidR="00510361" w:rsidRPr="00020463" w:rsidRDefault="00510361" w:rsidP="00DD100F">
      <w:pPr>
        <w:pStyle w:val="ConsPlusNormal"/>
        <w:ind w:firstLine="540"/>
        <w:jc w:val="both"/>
      </w:pPr>
      <w:r w:rsidRPr="00020463">
        <w:t>Организация доступа к информации о деятельности Конституционного Суда Республики Башкортостан осуществляется в порядке, установленном в пределах своих полномочий Конституционным Судом Республики Башкортостан.</w:t>
      </w:r>
    </w:p>
    <w:p w:rsidR="00510361" w:rsidRPr="00020463" w:rsidRDefault="00510361" w:rsidP="00DD100F">
      <w:pPr>
        <w:pStyle w:val="ConsPlusNormal"/>
        <w:jc w:val="both"/>
      </w:pPr>
      <w:r w:rsidRPr="00020463">
        <w:t xml:space="preserve">(абзац введен </w:t>
      </w:r>
      <w:hyperlink r:id="rId39" w:history="1">
        <w:r w:rsidRPr="00020463">
          <w:t>Законом</w:t>
        </w:r>
      </w:hyperlink>
      <w:r w:rsidRPr="00020463">
        <w:t xml:space="preserve"> РБ от 14.07.2010 N 290-з)</w:t>
      </w:r>
    </w:p>
    <w:p w:rsidR="00510361" w:rsidRPr="00020463" w:rsidRDefault="00510361" w:rsidP="00DD100F">
      <w:pPr>
        <w:pStyle w:val="ConsPlusNormal"/>
        <w:ind w:firstLine="540"/>
        <w:jc w:val="both"/>
      </w:pPr>
      <w:r w:rsidRPr="00020463">
        <w:t>3. Какое бы то ни было ограничение правовых, организационных, финансовых, информационных, материально-технических, кадровых и других условий деятельности Конституционного Суда Республики Башкортостан не допускается.</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14" w:name="_Toc535220814"/>
      <w:r w:rsidRPr="00020463">
        <w:t>Глава II</w:t>
      </w:r>
      <w:bookmarkEnd w:id="14"/>
    </w:p>
    <w:p w:rsidR="00510361" w:rsidRPr="00020463" w:rsidRDefault="00510361" w:rsidP="00DD100F">
      <w:pPr>
        <w:pStyle w:val="ConsPlusTitle"/>
        <w:jc w:val="center"/>
      </w:pPr>
      <w:r w:rsidRPr="00020463">
        <w:t>СТАТУС СУДЬИ КОНСТИТУЦИОННОГО СУДА</w:t>
      </w:r>
    </w:p>
    <w:p w:rsidR="00510361" w:rsidRPr="00020463" w:rsidRDefault="00510361" w:rsidP="00DD100F">
      <w:pPr>
        <w:pStyle w:val="ConsPlusTitle"/>
        <w:jc w:val="center"/>
      </w:pPr>
      <w:r w:rsidRPr="00020463">
        <w:t>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5" w:name="_Toc535220815"/>
      <w:r w:rsidRPr="00020463">
        <w:t>Статья 9. Судьи Конституционного Суда Республики Башкортостан - носители судебной власти</w:t>
      </w:r>
      <w:bookmarkEnd w:id="1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Судьями Конституционного Суда Республики Башкортостан являются лица, наделенные в конституционном порядке полномочиями осуществлять правосудие и исполняющие свои обязанности на профессиональной постоянной основе.</w:t>
      </w:r>
    </w:p>
    <w:p w:rsidR="00510361" w:rsidRPr="00020463" w:rsidRDefault="00510361" w:rsidP="00DD100F">
      <w:pPr>
        <w:pStyle w:val="ConsPlusNormal"/>
        <w:ind w:firstLine="540"/>
        <w:jc w:val="both"/>
      </w:pPr>
      <w:r w:rsidRPr="00020463">
        <w:t>2. Судьи Конституционного Суда Республики Башкортостан обладают единым статусом судей в Российской Федерации в соответствии с федеральным законом.</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6" w:name="_Toc535220816"/>
      <w:r w:rsidRPr="00020463">
        <w:t>Статья 10. Требования, предъявляемые к кандидату на должность судьи Конституционного Суда Республики Башкортостан</w:t>
      </w:r>
      <w:bookmarkEnd w:id="1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Судьей Конституционного Суда Республики Башкортостан может быть назначен гражданин Российской Федерации, достигший возраста двадцати пяти лет, имеющий высшее юридическое образование и стаж работы по юридической профессии не менее пяти лет и соответствующий требованиям, предъявляемым к кандидатам на должность судьи, предусмотренным федеральным законодательством.</w:t>
      </w:r>
    </w:p>
    <w:p w:rsidR="00510361" w:rsidRPr="00020463" w:rsidRDefault="00510361" w:rsidP="00DD100F">
      <w:pPr>
        <w:pStyle w:val="ConsPlusNormal"/>
        <w:jc w:val="both"/>
      </w:pPr>
      <w:r w:rsidRPr="00020463">
        <w:t xml:space="preserve">(в ред. </w:t>
      </w:r>
      <w:hyperlink r:id="rId40" w:history="1">
        <w:r w:rsidRPr="00020463">
          <w:t>Закона</w:t>
        </w:r>
      </w:hyperlink>
      <w:r w:rsidRPr="00020463">
        <w:t xml:space="preserve"> РБ от 13.07.2009 N 147-з)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7" w:name="_Toc535220817"/>
      <w:r w:rsidRPr="00020463">
        <w:t>Статья 11. Медицинское освидетельствование претендента на должность судьи Конституционного Суда Республики Башкортостан</w:t>
      </w:r>
      <w:bookmarkEnd w:id="1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Для подтверждения отсутствия у претендента на должность судьи Конституционного Суда Республики Башкортостан заболеваний, препятствующих назначению на должность судьи, проводится его предварительное медицинское освидетельствование в соответствии с федеральным законом.</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8" w:name="_Toc535220818"/>
      <w:r w:rsidRPr="00020463">
        <w:t xml:space="preserve">Статья 12. Порядок наделения полномочиями Председателя Конституционного Суда Республики Башкортостан, заместителя Председателя Конституционного Суда Республики Башкортостан, судьи </w:t>
      </w:r>
      <w:r w:rsidRPr="00020463">
        <w:lastRenderedPageBreak/>
        <w:t>Конституционного Суда Республики Башкортостан</w:t>
      </w:r>
      <w:bookmarkEnd w:id="1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Предложения о кандидатах на должность Председателя Конституционного Суда Республики Башкортостан, заместителя Председателя Конституционного Суда Республики Башкортостан, судьи Конституционного Суда Республики Башкортостан могут вноситься Главе Республики Башкортостан депутатами Государственного Собрания - Курултая Республики Башкортостан, органами государственной власти Республики Башкортостан, представительными органами местного самоуправления, органами судейского сообщества Республики Башкортостан, юридическими научными и учебными заведениями из числа лиц с безупречной репутацией, обладающих признанной высокой квалификацией в области права.</w:t>
      </w:r>
    </w:p>
    <w:p w:rsidR="00510361" w:rsidRPr="00020463" w:rsidRDefault="00510361" w:rsidP="00DD100F">
      <w:pPr>
        <w:pStyle w:val="ConsPlusNormal"/>
        <w:jc w:val="both"/>
      </w:pPr>
      <w:r w:rsidRPr="00020463">
        <w:t xml:space="preserve">(в ред. Законов РБ от 07.11.2006 </w:t>
      </w:r>
      <w:hyperlink r:id="rId41" w:history="1">
        <w:r w:rsidRPr="00020463">
          <w:t>N 371-з</w:t>
        </w:r>
      </w:hyperlink>
      <w:r w:rsidRPr="00020463">
        <w:t xml:space="preserve">, от 29.04.2014 </w:t>
      </w:r>
      <w:hyperlink r:id="rId42" w:history="1">
        <w:r w:rsidRPr="00020463">
          <w:t>N 81-з</w:t>
        </w:r>
      </w:hyperlink>
      <w:r w:rsidRPr="00020463">
        <w:t>)</w:t>
      </w:r>
    </w:p>
    <w:p w:rsidR="00510361" w:rsidRPr="00020463" w:rsidRDefault="00510361" w:rsidP="00DD100F">
      <w:pPr>
        <w:pStyle w:val="ConsPlusNormal"/>
        <w:ind w:firstLine="540"/>
        <w:jc w:val="both"/>
      </w:pPr>
      <w:r w:rsidRPr="00020463">
        <w:t>2. Председатель Конституционного Суда Республики Башкортостан назначается на должность Государственным Собранием - Курултаем Республики Башкортостан по представлению Главы Республики Башкортостан.</w:t>
      </w:r>
    </w:p>
    <w:p w:rsidR="00510361" w:rsidRPr="00020463" w:rsidRDefault="00510361" w:rsidP="00DD100F">
      <w:pPr>
        <w:pStyle w:val="ConsPlusNormal"/>
        <w:jc w:val="both"/>
      </w:pPr>
      <w:r w:rsidRPr="00020463">
        <w:t xml:space="preserve">(в ред. Законов РБ от 07.11.2006 </w:t>
      </w:r>
      <w:hyperlink r:id="rId43" w:history="1">
        <w:r w:rsidRPr="00020463">
          <w:t>N 371-з</w:t>
        </w:r>
      </w:hyperlink>
      <w:r w:rsidRPr="00020463">
        <w:t xml:space="preserve">, от 29.04.2014 </w:t>
      </w:r>
      <w:hyperlink r:id="rId44" w:history="1">
        <w:r w:rsidRPr="00020463">
          <w:t>N 81-з</w:t>
        </w:r>
      </w:hyperlink>
      <w:r w:rsidRPr="00020463">
        <w:t>)</w:t>
      </w:r>
    </w:p>
    <w:p w:rsidR="00510361" w:rsidRPr="00020463" w:rsidRDefault="00510361" w:rsidP="00DD100F">
      <w:pPr>
        <w:pStyle w:val="ConsPlusNormal"/>
        <w:ind w:firstLine="540"/>
        <w:jc w:val="both"/>
      </w:pPr>
      <w:r w:rsidRPr="00020463">
        <w:t>3. Заместитель Председателя Конституционного Суда Республики Башкортостан, судьи Конституционного Суда Республики Башкортостан назначаются на должность Государственным Собранием - Курултаем Республики Башкортостан по представлению Главы Республики Башкортостан, которое вносится с учетом мнения Председателя Конституционного Суда Республики Башкортостан.</w:t>
      </w:r>
    </w:p>
    <w:p w:rsidR="00510361" w:rsidRPr="00020463" w:rsidRDefault="00510361" w:rsidP="00DD100F">
      <w:pPr>
        <w:pStyle w:val="ConsPlusNormal"/>
        <w:jc w:val="both"/>
      </w:pPr>
      <w:r w:rsidRPr="00020463">
        <w:t xml:space="preserve">(в ред. Законов РБ от 07.11.2006 </w:t>
      </w:r>
      <w:hyperlink r:id="rId45" w:history="1">
        <w:r w:rsidRPr="00020463">
          <w:t>N 371-з</w:t>
        </w:r>
      </w:hyperlink>
      <w:r w:rsidRPr="00020463">
        <w:t xml:space="preserve">, от 29.04.2014 </w:t>
      </w:r>
      <w:hyperlink r:id="rId46" w:history="1">
        <w:r w:rsidRPr="00020463">
          <w:t>N 81-з</w:t>
        </w:r>
      </w:hyperlink>
      <w:r w:rsidRPr="00020463">
        <w:t>)</w:t>
      </w:r>
    </w:p>
    <w:p w:rsidR="00510361" w:rsidRPr="00020463" w:rsidRDefault="00510361" w:rsidP="00DD100F">
      <w:pPr>
        <w:pStyle w:val="ConsPlusNormal"/>
        <w:ind w:firstLine="540"/>
        <w:jc w:val="both"/>
      </w:pPr>
      <w:r w:rsidRPr="00020463">
        <w:t>4. Назначение кандидатов на должность Председателя Конституционного Суда Республики Башкортостан, заместителя Председателя Конституционного Суда Республики Башкортостан, судьи Конституционного Суда Республики Башкортостан производится в порядке, установленном настоящим Законом и Регламентом Государственного Собрания - Курултая Республики Башкортостан.</w:t>
      </w:r>
    </w:p>
    <w:p w:rsidR="00510361" w:rsidRPr="00020463" w:rsidRDefault="00510361" w:rsidP="00DD100F">
      <w:pPr>
        <w:pStyle w:val="ConsPlusNormal"/>
        <w:jc w:val="both"/>
      </w:pPr>
      <w:r w:rsidRPr="00020463">
        <w:t xml:space="preserve">(в ред. </w:t>
      </w:r>
      <w:hyperlink r:id="rId47"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5. В случае прекращения полномочий Председателя Конституционного Суда Республики Башкортостан, заместителя Председателя Конституционного Суда Республики Башкортостан, судьи Конституционного Суда Республики Башкортостан представление о назначении другого лица на вакантную должность вносится Главой Республики Башкортостан в Государственное Собрание - Курултай Республики Башкортостан не позднее двух месяцев со дня открытия вакансии.</w:t>
      </w:r>
    </w:p>
    <w:p w:rsidR="00510361" w:rsidRPr="00020463" w:rsidRDefault="00510361" w:rsidP="00DD100F">
      <w:pPr>
        <w:pStyle w:val="ConsPlusNormal"/>
        <w:jc w:val="both"/>
      </w:pPr>
      <w:r w:rsidRPr="00020463">
        <w:t xml:space="preserve">(в ред. Законов РБ от 07.11.2006 </w:t>
      </w:r>
      <w:hyperlink r:id="rId48" w:history="1">
        <w:r w:rsidRPr="00020463">
          <w:t>N 371-з</w:t>
        </w:r>
      </w:hyperlink>
      <w:r w:rsidRPr="00020463">
        <w:t xml:space="preserve">, от 29.04.2014 </w:t>
      </w:r>
      <w:hyperlink r:id="rId49" w:history="1">
        <w:r w:rsidRPr="00020463">
          <w:t>N 81-з</w:t>
        </w:r>
      </w:hyperlink>
      <w:r w:rsidRPr="00020463">
        <w:t>)</w:t>
      </w:r>
    </w:p>
    <w:p w:rsidR="00510361" w:rsidRPr="00020463" w:rsidRDefault="00510361" w:rsidP="00DD100F">
      <w:pPr>
        <w:pStyle w:val="ConsPlusNormal"/>
        <w:ind w:firstLine="540"/>
        <w:jc w:val="both"/>
      </w:pPr>
      <w:r w:rsidRPr="00020463">
        <w:t>6. Об открытии вакансии Государственное Собрание - Курултай Республики Башкортостан объявляет в средствах массовой информации.</w:t>
      </w:r>
    </w:p>
    <w:p w:rsidR="00510361" w:rsidRPr="00020463" w:rsidRDefault="00510361" w:rsidP="00DD100F">
      <w:pPr>
        <w:pStyle w:val="ConsPlusNormal"/>
        <w:jc w:val="both"/>
      </w:pPr>
      <w:r w:rsidRPr="00020463">
        <w:t xml:space="preserve">(в ред. </w:t>
      </w:r>
      <w:hyperlink r:id="rId50" w:history="1">
        <w:r w:rsidRPr="00020463">
          <w:t>Закона</w:t>
        </w:r>
      </w:hyperlink>
      <w:r w:rsidRPr="00020463">
        <w:t xml:space="preserve"> РБ от 07.11.2006 N 371-з)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9" w:name="_Toc535220819"/>
      <w:r w:rsidRPr="00020463">
        <w:t>Статья 13. Присяга судьи Конституционного Суда Республики Башкортостан</w:t>
      </w:r>
      <w:bookmarkEnd w:id="1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Председатель Государственного Собрания - Курултая Республики Башкортостан на заседании Государственного Собрания - Курултая Республики Башкортостан приводит к присяге лицо, назначенное на должность Председателя Конституционного Суда Республики Башкортостан, заместителя Председателя Конституционного Суда Республики Башкортостан, судьи Конституционного Суда Республики Башкортостан.</w:t>
      </w:r>
    </w:p>
    <w:p w:rsidR="00510361" w:rsidRPr="00020463" w:rsidRDefault="00510361" w:rsidP="00DD100F">
      <w:pPr>
        <w:pStyle w:val="ConsPlusNormal"/>
        <w:jc w:val="both"/>
      </w:pPr>
      <w:r w:rsidRPr="00020463">
        <w:t xml:space="preserve">(в ред. </w:t>
      </w:r>
      <w:hyperlink r:id="rId51"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2. Судья Конституционного Суда Республики Башкортостан приносит в торжественной обстановке присягу следующего содержания:</w:t>
      </w:r>
    </w:p>
    <w:p w:rsidR="00510361" w:rsidRPr="00020463" w:rsidRDefault="00510361" w:rsidP="00DD100F">
      <w:pPr>
        <w:pStyle w:val="ConsPlusNormal"/>
        <w:ind w:firstLine="540"/>
        <w:jc w:val="both"/>
      </w:pPr>
      <w:r w:rsidRPr="00020463">
        <w:t>"Клянусь честно и добросовестно исполнять свои обязанности, осуществлять правосудие, подчиняясь Конституции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0" w:name="_Toc535220820"/>
      <w:r w:rsidRPr="00020463">
        <w:t>Статья 14. Занятия и действия, несовместимые с должностью судьи Конституционного Суда Республики Башкортостан</w:t>
      </w:r>
      <w:bookmarkEnd w:id="20"/>
    </w:p>
    <w:p w:rsidR="00510361" w:rsidRPr="00020463" w:rsidRDefault="00510361" w:rsidP="00DD100F">
      <w:pPr>
        <w:pStyle w:val="ConsPlusNormal"/>
        <w:ind w:firstLine="540"/>
        <w:jc w:val="both"/>
      </w:pPr>
    </w:p>
    <w:p w:rsidR="00510361" w:rsidRPr="00020463" w:rsidRDefault="00510361" w:rsidP="00DD100F">
      <w:pPr>
        <w:pStyle w:val="ConsPlusNormal"/>
        <w:ind w:firstLine="540"/>
        <w:jc w:val="both"/>
      </w:pPr>
      <w:r w:rsidRPr="00020463">
        <w:t xml:space="preserve">(в ред. </w:t>
      </w:r>
      <w:hyperlink r:id="rId52" w:history="1">
        <w:r w:rsidRPr="00020463">
          <w:t>Закона</w:t>
        </w:r>
      </w:hyperlink>
      <w:r w:rsidRPr="00020463">
        <w:t xml:space="preserve"> РБ от 13.07.2009 N 147-з)</w:t>
      </w:r>
    </w:p>
    <w:p w:rsidR="00510361" w:rsidRPr="00020463" w:rsidRDefault="00510361" w:rsidP="00DD100F">
      <w:pPr>
        <w:pStyle w:val="ConsPlusNormal"/>
        <w:ind w:firstLine="540"/>
        <w:jc w:val="both"/>
      </w:pPr>
    </w:p>
    <w:p w:rsidR="00510361" w:rsidRPr="00020463" w:rsidRDefault="00510361" w:rsidP="00DD100F">
      <w:pPr>
        <w:pStyle w:val="ConsPlusNormal"/>
        <w:ind w:firstLine="540"/>
        <w:jc w:val="both"/>
      </w:pPr>
      <w:r w:rsidRPr="00020463">
        <w:t xml:space="preserve">Судья Конституционного Суда Республики Башкортостан не вправе заниматься деятельностью и (или) осуществлять действия, несовместимые с замещаемой должностью, в соответствии с требованиями, предъявляемыми к судье федеральным </w:t>
      </w:r>
      <w:hyperlink r:id="rId53" w:history="1">
        <w:r w:rsidRPr="00020463">
          <w:t>законом</w:t>
        </w:r>
      </w:hyperlink>
      <w:r w:rsidRPr="00020463">
        <w:t>.</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1" w:name="_Toc535220821"/>
      <w:r w:rsidRPr="00020463">
        <w:t>Статья 15. Срок полномочий судьи Конституционного Суда Республики Башкортостан</w:t>
      </w:r>
      <w:bookmarkEnd w:id="21"/>
    </w:p>
    <w:p w:rsidR="00510361" w:rsidRPr="00020463" w:rsidRDefault="00510361" w:rsidP="00DD100F">
      <w:pPr>
        <w:pStyle w:val="ConsPlusNormal"/>
      </w:pPr>
    </w:p>
    <w:p w:rsidR="00510361" w:rsidRPr="00020463" w:rsidRDefault="00510361" w:rsidP="00DD100F">
      <w:pPr>
        <w:pStyle w:val="ConsPlusNormal"/>
        <w:ind w:firstLine="540"/>
        <w:jc w:val="both"/>
      </w:pPr>
      <w:bookmarkStart w:id="22" w:name="P143"/>
      <w:bookmarkEnd w:id="22"/>
      <w:r w:rsidRPr="00020463">
        <w:t>1. Судья Конституционного Суда Республики Башкортостан назначается на должность на срок 12 лет. Предельный возраст пребывания в должности судьи Конституционного Суда Республики Башкортостан - шестьдесят пять лет.</w:t>
      </w:r>
    </w:p>
    <w:p w:rsidR="00510361" w:rsidRPr="00020463" w:rsidRDefault="00510361" w:rsidP="00DD100F">
      <w:pPr>
        <w:pStyle w:val="ConsPlusNormal"/>
        <w:ind w:firstLine="540"/>
        <w:jc w:val="both"/>
      </w:pPr>
      <w:r w:rsidRPr="00020463">
        <w:t>2. Судья Конституционного Суда Республики Башкортостан считается вступившим в должность с момента принесения им присяги. Его полномочия прекращаются в последний день месяца, в котором истекает срок полномочий или в котором ему исполняется шестьдесят пять лет, либо на следующий день после вступления в силу решения квалификационной коллегии судей Республики Башкортостан о досрочном прекращении полномочий судьи.</w:t>
      </w:r>
    </w:p>
    <w:p w:rsidR="00510361" w:rsidRPr="00020463" w:rsidRDefault="00510361" w:rsidP="00DD100F">
      <w:pPr>
        <w:pStyle w:val="ConsPlusNormal"/>
        <w:ind w:firstLine="540"/>
        <w:jc w:val="both"/>
      </w:pPr>
      <w:r w:rsidRPr="00020463">
        <w:t>3. Судья Конституционного Суда Республики Башкортостан, полномочия которого прекращены в связи с истечением их срока или в связи с достижением предельного возраста, продолжает осуществлять полномочия судьи до вступления в должность нового судьи или до окончания рассмотрения по существу дела, начатого с его участием.</w:t>
      </w:r>
    </w:p>
    <w:p w:rsidR="00510361" w:rsidRPr="00020463" w:rsidRDefault="00510361" w:rsidP="00DD100F">
      <w:pPr>
        <w:pStyle w:val="ConsPlusNormal"/>
        <w:ind w:firstLine="540"/>
        <w:jc w:val="both"/>
      </w:pPr>
      <w:r w:rsidRPr="00020463">
        <w:t>4. На Председателя Конституционного Суда Республики Башкортостан установленный настоящей статьей предельный возраст пребывания в должности судьи не распространяется.</w:t>
      </w:r>
    </w:p>
    <w:p w:rsidR="00510361" w:rsidRPr="00020463" w:rsidRDefault="00510361" w:rsidP="00DD100F">
      <w:pPr>
        <w:pStyle w:val="ConsPlusNormal"/>
        <w:jc w:val="both"/>
      </w:pPr>
      <w:r w:rsidRPr="00020463">
        <w:t xml:space="preserve">(часть 4 введена </w:t>
      </w:r>
      <w:hyperlink r:id="rId54" w:history="1">
        <w:r w:rsidRPr="00020463">
          <w:t>Законом</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3" w:name="_Toc535220822"/>
      <w:r w:rsidRPr="00020463">
        <w:t>Статья 16. Независимость судьи Конституционного Суда Республики Башкортостан</w:t>
      </w:r>
      <w:bookmarkEnd w:id="2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Судьи Конституционного Суда Республики Башкортостан независимы и подчиняются только </w:t>
      </w:r>
      <w:hyperlink r:id="rId55" w:history="1">
        <w:r w:rsidRPr="00020463">
          <w:t>Конституции</w:t>
        </w:r>
      </w:hyperlink>
      <w:r w:rsidRPr="00020463">
        <w:t xml:space="preserve"> Российской Федерации и </w:t>
      </w:r>
      <w:hyperlink r:id="rId56" w:history="1">
        <w:r w:rsidRPr="00020463">
          <w:t>Конституции</w:t>
        </w:r>
      </w:hyperlink>
      <w:r w:rsidRPr="00020463">
        <w:t xml:space="preserve"> Республики Башкортостан. Гарантии их независимости устанавливаются </w:t>
      </w:r>
      <w:hyperlink r:id="rId57" w:history="1">
        <w:r w:rsidRPr="00020463">
          <w:t>Конституцией</w:t>
        </w:r>
      </w:hyperlink>
      <w:r w:rsidRPr="00020463">
        <w:t xml:space="preserve"> Российской Федерации, федеральным законом и законами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4" w:name="_Toc535220823"/>
      <w:r w:rsidRPr="00020463">
        <w:t>Статья 17. Несменяемость судьи Конституционного Суда Республики Башкортостан</w:t>
      </w:r>
      <w:bookmarkEnd w:id="2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течение срока полномочий судья Конституционного Суда Республики Башкортостан несменяем. Он не может быть назначен (избран) на другую должность или в другой суд без его согласия.</w:t>
      </w:r>
    </w:p>
    <w:p w:rsidR="00510361" w:rsidRPr="00020463" w:rsidRDefault="00510361" w:rsidP="00DD100F">
      <w:pPr>
        <w:pStyle w:val="ConsPlusNormal"/>
        <w:ind w:firstLine="540"/>
        <w:jc w:val="both"/>
      </w:pPr>
      <w:r w:rsidRPr="00020463">
        <w:t>2. Полномочия Председателя Конституционного Суда Республики Башкортостан могут быть прекращены или приостановлены решением квалификационной коллегии судей Республики Башкортостан по представлению Главы Республики Башкортостан.</w:t>
      </w:r>
    </w:p>
    <w:p w:rsidR="00510361" w:rsidRPr="00020463" w:rsidRDefault="00510361" w:rsidP="00DD100F">
      <w:pPr>
        <w:pStyle w:val="ConsPlusNormal"/>
        <w:jc w:val="both"/>
      </w:pPr>
      <w:r w:rsidRPr="00020463">
        <w:t xml:space="preserve">(в ред. </w:t>
      </w:r>
      <w:hyperlink r:id="rId58"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3. Полномочия заместителя Председателя Конституционного Суда Республики Башкортостан и судьи Конституционного Суда Республики Башкортостан могут быть прекращены или приостановлены решением квалификационной коллегии судей Республики Башкортостан по представлению Председателя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5" w:name="_Toc535220824"/>
      <w:r w:rsidRPr="00020463">
        <w:t>Статья 18. Неприкосновенность судьи Конституционного Суда Республики Башкортостан</w:t>
      </w:r>
      <w:bookmarkEnd w:id="2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Судья Конституционного Суда Республики Башкортостан обладает неприкосновенностью в случаях, предусмотренных федеральным законом.</w:t>
      </w:r>
    </w:p>
    <w:p w:rsidR="00510361" w:rsidRPr="00020463" w:rsidRDefault="00510361" w:rsidP="00DD100F">
      <w:pPr>
        <w:pStyle w:val="ConsPlusNormal"/>
        <w:ind w:firstLine="540"/>
        <w:jc w:val="both"/>
      </w:pPr>
      <w:r w:rsidRPr="00020463">
        <w:t>2. Судья Конституционного Суда Республики Башкортостан не может быть привлечен к какой-либо ответственности, в том числе по истечении срока его полномочий, за мнение, выраженное им при рассмотрении дела в Конституционном Суде Республики Башкортостан, если только вступившим в законную силу приговором суда не будет установлена виновность данного судьи в преступном злоупотреблении своими полномочиями либо вынесении заведомо неправосудного судебного акта.</w:t>
      </w:r>
    </w:p>
    <w:p w:rsidR="00510361" w:rsidRPr="00020463" w:rsidRDefault="00510361" w:rsidP="00DD100F">
      <w:pPr>
        <w:pStyle w:val="ConsPlusNormal"/>
        <w:jc w:val="both"/>
      </w:pPr>
      <w:r w:rsidRPr="00020463">
        <w:t xml:space="preserve">(часть вторая в ред. </w:t>
      </w:r>
      <w:hyperlink r:id="rId59" w:history="1">
        <w:r w:rsidRPr="00020463">
          <w:t>Закона</w:t>
        </w:r>
      </w:hyperlink>
      <w:r w:rsidRPr="00020463">
        <w:t xml:space="preserve"> РБ от 23.12.2004 N 139-з)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6" w:name="_Toc535220825"/>
      <w:r w:rsidRPr="00020463">
        <w:t>Статья 19. Приостановление полномочий судьи Конституционного Суда Республики Башкортостан</w:t>
      </w:r>
      <w:bookmarkEnd w:id="2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Полномочия судьи Конституционного Суда Республики Башкортостан приостанавливаются в порядке и по основаниям, установленным федеральным </w:t>
      </w:r>
      <w:hyperlink r:id="rId60" w:history="1">
        <w:r w:rsidRPr="00020463">
          <w:t>законом</w:t>
        </w:r>
      </w:hyperlink>
      <w:r w:rsidRPr="00020463">
        <w:t>.</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7" w:name="_Toc535220826"/>
      <w:r w:rsidRPr="00020463">
        <w:lastRenderedPageBreak/>
        <w:t>Статья 20. Прекращение полномочий судьи Конституционного Суда Республики Башкортостан</w:t>
      </w:r>
      <w:bookmarkEnd w:id="2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Полномочия судьи Конституционного Суда Республики Башкортостан прекращаются в порядке и по основаниям, установленным федеральным </w:t>
      </w:r>
      <w:hyperlink r:id="rId61" w:history="1">
        <w:r w:rsidRPr="00020463">
          <w:t>законом</w:t>
        </w:r>
      </w:hyperlink>
      <w:r w:rsidRPr="00020463">
        <w:t>.</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8" w:name="_Toc535220827"/>
      <w:r w:rsidRPr="00020463">
        <w:t>Статья 21. Отставка судьи Конституционного Суда Республики Башкортостан</w:t>
      </w:r>
      <w:bookmarkEnd w:id="2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Судья Конституционного Суда Республики Башкортостан имеет право на отставку по собственному желанию независимо от возраста. Судья считается ушедшим или удаленным в отставку, если его полномочия прекращены по основаниям, предусмотренным федеральным законом о статусе судей.</w:t>
      </w:r>
    </w:p>
    <w:p w:rsidR="00510361" w:rsidRPr="00020463" w:rsidRDefault="00510361" w:rsidP="00DD100F">
      <w:pPr>
        <w:pStyle w:val="ConsPlusNormal"/>
        <w:ind w:firstLine="540"/>
        <w:jc w:val="both"/>
      </w:pPr>
      <w:r w:rsidRPr="00020463">
        <w:t>2. Особенности правового положения судьи Конституционного Суда Республики Башкортостан, пребывающего в отставке, определяются федеральным законом о статусе судей.</w:t>
      </w:r>
    </w:p>
    <w:p w:rsidR="00510361" w:rsidRPr="00020463" w:rsidRDefault="00510361" w:rsidP="00DD100F">
      <w:pPr>
        <w:pStyle w:val="ConsPlusNormal"/>
        <w:ind w:firstLine="540"/>
        <w:jc w:val="both"/>
      </w:pPr>
      <w:r w:rsidRPr="00020463">
        <w:t>3. Пребывающему в отставке судье Конституционного Суда Республики Башкортостан выплачивается пенсия на общих основаниях или ежемесячное пожизненное содержание. Периоды работы и (или) иной деятельности, засчитываемые в стаж работы в должности судьи, порядок исчисления стажа, дающего право на получение ежемесячного пожизненного содержания, а также размер ежемесячного пожизненного содержания устанавливаются федеральным законом о статусе судей.</w:t>
      </w:r>
    </w:p>
    <w:p w:rsidR="00510361" w:rsidRPr="00020463" w:rsidRDefault="00510361" w:rsidP="00DD100F">
      <w:pPr>
        <w:pStyle w:val="ConsPlusNormal"/>
        <w:jc w:val="both"/>
      </w:pPr>
      <w:r w:rsidRPr="00020463">
        <w:t xml:space="preserve">(часть третья в ред. </w:t>
      </w:r>
      <w:hyperlink r:id="rId62" w:history="1">
        <w:r w:rsidRPr="00020463">
          <w:t>Закона</w:t>
        </w:r>
      </w:hyperlink>
      <w:r w:rsidRPr="00020463">
        <w:t xml:space="preserve"> РБ от 13.07.2009 N 147-з)</w:t>
      </w:r>
    </w:p>
    <w:p w:rsidR="00510361" w:rsidRPr="00020463" w:rsidRDefault="00510361" w:rsidP="00DD100F">
      <w:pPr>
        <w:pStyle w:val="ConsPlusNormal"/>
        <w:ind w:firstLine="540"/>
        <w:jc w:val="both"/>
      </w:pPr>
      <w:r w:rsidRPr="00020463">
        <w:t>4. Средства на обеспечение пребывающих в отставке судей Конституционного Суда Республики Башкортостан ежемесячным пожизненным содержанием выделяются из бюджета Республики Башкортостан.</w:t>
      </w:r>
    </w:p>
    <w:p w:rsidR="00510361" w:rsidRPr="00020463" w:rsidRDefault="00510361" w:rsidP="00DD100F">
      <w:pPr>
        <w:pStyle w:val="ConsPlusNormal"/>
        <w:jc w:val="both"/>
      </w:pPr>
      <w:r w:rsidRPr="00020463">
        <w:t xml:space="preserve">(в ред. </w:t>
      </w:r>
      <w:hyperlink r:id="rId63" w:history="1">
        <w:r w:rsidRPr="00020463">
          <w:t>Закона</w:t>
        </w:r>
      </w:hyperlink>
      <w:r w:rsidRPr="00020463">
        <w:t xml:space="preserve"> РБ от 13.07.2009 N 147-з)</w:t>
      </w:r>
    </w:p>
    <w:p w:rsidR="00510361" w:rsidRPr="00020463" w:rsidRDefault="00510361" w:rsidP="00DD100F">
      <w:pPr>
        <w:pStyle w:val="ConsPlusNormal"/>
        <w:ind w:firstLine="540"/>
        <w:jc w:val="both"/>
      </w:pPr>
      <w:r w:rsidRPr="00020463">
        <w:t>5. Ушедшему или удаленному в отставку судье Конституционного Суда Республики Башкортостан выплачивается выходное пособие из расчета месячной заработной платы по последней должности за каждый полный год работы судьей, но не менее шестикратного размера месячной заработной платы по оставляемой должности.</w:t>
      </w:r>
    </w:p>
    <w:p w:rsidR="00510361" w:rsidRPr="00020463" w:rsidRDefault="00510361" w:rsidP="00DD100F">
      <w:pPr>
        <w:pStyle w:val="ConsPlusNormal"/>
        <w:ind w:firstLine="540"/>
        <w:jc w:val="both"/>
      </w:pPr>
      <w:r w:rsidRPr="00020463">
        <w:t>6. Отставка судьи Конституционного Суда Республики Башкортостан может быть прекращена по представлению Председателя Конституционного Суда Республики Башкортостан решением квалификационной коллегии судей Республики Башкортостан по основаниям, установленным федеральным законом.</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29" w:name="_Toc535220828"/>
      <w:r w:rsidRPr="00020463">
        <w:t>Статья 22. Материальное обеспечение и меры социальной защиты судей Конституционного Суда Республики Башкортостан</w:t>
      </w:r>
      <w:bookmarkEnd w:id="2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Заработная плата судьи Конституционного Суда Республики Башкортостан состоит из должностного оклада, доплат за выслугу лет, 50-процентной доплаты к должностному окладу за особые условия труда, надбавок за ученую степень или ученое звание, почетное звание "Заслуженный юрист Российской Федерации", "Заслуженный юрист Республики Башкортостан", за сложность, напряженность и специальный режим работы, денежных поощрений (премий) по итогам работы за квартал и год. Размеры должностных окладов заместителя Председателя Конституционного Суда Республики Башкортостан, судьи - секретаря Конституционного Суда Республики Башкортостан, судей Конституционного Суда Республики Башкортостан устанавливаются в соответствии с их должностью в процентном отношении (95, 93, 90 процентов) к должностному окладу Председателя Конституционного Суда Республики Башкортостан, должностной оклад которого устанавливается нормативными правовыми актами Республики Башкортостан.</w:t>
      </w:r>
    </w:p>
    <w:p w:rsidR="00510361" w:rsidRPr="00020463" w:rsidRDefault="00510361" w:rsidP="00DD100F">
      <w:pPr>
        <w:pStyle w:val="ConsPlusNormal"/>
        <w:ind w:firstLine="540"/>
        <w:jc w:val="both"/>
      </w:pPr>
      <w:r w:rsidRPr="00020463">
        <w:t>Заработная плата судьи Конституционного Суда Республики Башкортостан не может быть уменьшена в течение всего времени пребывания его в должности.</w:t>
      </w:r>
    </w:p>
    <w:p w:rsidR="00510361" w:rsidRPr="00020463" w:rsidRDefault="00510361" w:rsidP="00DD100F">
      <w:pPr>
        <w:pStyle w:val="ConsPlusNormal"/>
        <w:ind w:firstLine="540"/>
        <w:jc w:val="both"/>
      </w:pPr>
      <w:r w:rsidRPr="00020463">
        <w:t>Судьям Конституционного Суда Республики Башкортостан производятся также иные выплаты, предусмотренные законами и иными нормативными правовыми актами.</w:t>
      </w:r>
    </w:p>
    <w:p w:rsidR="00510361" w:rsidRPr="00020463" w:rsidRDefault="00510361" w:rsidP="00DD100F">
      <w:pPr>
        <w:pStyle w:val="ConsPlusNormal"/>
        <w:ind w:firstLine="540"/>
        <w:jc w:val="both"/>
      </w:pPr>
      <w:r w:rsidRPr="00020463">
        <w:t>2. Законами и иными нормативными правовыми актами Республики Башкортостан судьям Конституционного Суда Республики Башкортостан могут быть предусмотрены дополнительные гарантии их материального обеспечения и социальной защиты.</w:t>
      </w:r>
    </w:p>
    <w:p w:rsidR="00510361" w:rsidRPr="00020463" w:rsidRDefault="00510361" w:rsidP="00DD100F">
      <w:pPr>
        <w:pStyle w:val="ConsPlusNormal"/>
        <w:ind w:firstLine="540"/>
        <w:jc w:val="both"/>
      </w:pPr>
      <w:r w:rsidRPr="00020463">
        <w:t xml:space="preserve">3. Жизнь, здоровье и имущество судьи Конституционного Суда Республики Башкортостан подлежат обязательному государственному страхованию за счет средств бюджета Республики Башкортостан. Суммы страховых возмещений выплачиваются в размерах и порядке, определяемых федеральным законом о </w:t>
      </w:r>
      <w:r w:rsidRPr="00020463">
        <w:lastRenderedPageBreak/>
        <w:t>статусе судей.</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0" w:name="_Toc535220829"/>
      <w:r w:rsidRPr="00020463">
        <w:t>Статья 23. Гарантии трудовых прав судей Конституционного Суда Республики Башкортостан</w:t>
      </w:r>
      <w:bookmarkEnd w:id="3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По истечении срока полномочий или прекращении их досрочно судье Конституционного Суда Республики Башкортостан предоставляется прежняя работа (должность), а при ее отсутствии - другая равноценная работа (должность) в том же или, с его согласия, в другом учреждении, за исключением случаев, предусмотренных федеральным законом.</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31" w:name="_Toc535220830"/>
      <w:r w:rsidRPr="00020463">
        <w:t>Глава III</w:t>
      </w:r>
      <w:bookmarkEnd w:id="31"/>
    </w:p>
    <w:p w:rsidR="00510361" w:rsidRPr="00020463" w:rsidRDefault="00510361" w:rsidP="00DD100F">
      <w:pPr>
        <w:pStyle w:val="ConsPlusTitle"/>
        <w:jc w:val="center"/>
      </w:pPr>
      <w:r w:rsidRPr="00020463">
        <w:t>СТРУКТУРА И ОРГАНИЗАЦИЯ ДЕЯТЕЛЬНОСТИ КОНСТИТУЦИОННОГО</w:t>
      </w:r>
    </w:p>
    <w:p w:rsidR="00510361" w:rsidRPr="00020463" w:rsidRDefault="00510361" w:rsidP="00DD100F">
      <w:pPr>
        <w:pStyle w:val="ConsPlusTitle"/>
        <w:jc w:val="center"/>
      </w:pPr>
      <w:r w:rsidRPr="00020463">
        <w:t>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2" w:name="_Toc535220831"/>
      <w:r w:rsidRPr="00020463">
        <w:t>Статья 24. Организационные формы конституционного судопроизводства</w:t>
      </w:r>
      <w:bookmarkEnd w:id="3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Конституционный Суд Республики Башкортостан рассматривает и разрешает дела на заседаниях Конституционного Суда Республики Башкортостан.</w:t>
      </w:r>
    </w:p>
    <w:p w:rsidR="00510361" w:rsidRPr="00020463" w:rsidRDefault="00510361" w:rsidP="00DD100F">
      <w:pPr>
        <w:pStyle w:val="ConsPlusNormal"/>
        <w:ind w:firstLine="540"/>
        <w:jc w:val="both"/>
      </w:pPr>
      <w:r w:rsidRPr="00020463">
        <w:t>В заседаниях участвуют все судьи Конституционного Суда Республики Башкортостан.</w:t>
      </w:r>
    </w:p>
    <w:p w:rsidR="00510361" w:rsidRPr="00020463" w:rsidRDefault="00510361" w:rsidP="00DD100F">
      <w:pPr>
        <w:pStyle w:val="ConsPlusNormal"/>
        <w:ind w:firstLine="540"/>
        <w:jc w:val="both"/>
      </w:pPr>
      <w:bookmarkStart w:id="33" w:name="P206"/>
      <w:bookmarkEnd w:id="33"/>
      <w:r w:rsidRPr="00020463">
        <w:t>2. На заседания Конституционного Суда Республики Башкортостан могут быть приглашены Глава Республики Башкортостан, Председатель Государственного Собрания - Курултая Республики Башкортостан, его заместитель, депутаты Государственного Собрания - Курултая Республики Башкортостан, Премьер-министр Правительства Республики Башкортостан, его заместители, Уполномоченный по правам человека в Республике Башкортостан и другие должностные лица.</w:t>
      </w:r>
    </w:p>
    <w:p w:rsidR="00510361" w:rsidRPr="00020463" w:rsidRDefault="00510361" w:rsidP="00DD100F">
      <w:pPr>
        <w:pStyle w:val="ConsPlusNormal"/>
        <w:jc w:val="both"/>
      </w:pPr>
      <w:r w:rsidRPr="00020463">
        <w:t xml:space="preserve">(в ред. Законов РБ от 07.11.2006 </w:t>
      </w:r>
      <w:hyperlink r:id="rId64" w:history="1">
        <w:r w:rsidRPr="00020463">
          <w:t>N 371-з</w:t>
        </w:r>
      </w:hyperlink>
      <w:r w:rsidRPr="00020463">
        <w:t xml:space="preserve">, от 29.04.2014 </w:t>
      </w:r>
      <w:hyperlink r:id="rId65" w:history="1">
        <w:r w:rsidRPr="00020463">
          <w:t>N 81-з</w:t>
        </w:r>
      </w:hyperlink>
      <w:r w:rsidRPr="00020463">
        <w:t>)</w:t>
      </w:r>
    </w:p>
    <w:p w:rsidR="00510361" w:rsidRPr="00020463" w:rsidRDefault="00510361" w:rsidP="00DD100F">
      <w:pPr>
        <w:pStyle w:val="ConsPlusNormal"/>
        <w:ind w:firstLine="540"/>
        <w:jc w:val="both"/>
      </w:pPr>
      <w:r w:rsidRPr="00020463">
        <w:t xml:space="preserve">3. Лица, указанные в </w:t>
      </w:r>
      <w:hyperlink w:anchor="P206" w:history="1">
        <w:r w:rsidRPr="00020463">
          <w:t>части второй настоящей статьи</w:t>
        </w:r>
      </w:hyperlink>
      <w:r w:rsidRPr="00020463">
        <w:t>, вправе излагать свою позицию по всем рассматриваемым вопросам с разрешения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4" w:name="_Toc535220832"/>
      <w:r w:rsidRPr="00020463">
        <w:t>Статья 25. Председатель Конституционного Суда Республики Башкортостан</w:t>
      </w:r>
      <w:bookmarkEnd w:id="3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Председатель Конституционного Суда Республики Башкортостан наряду с выполнением обязанностей судьи Конституционного Суда Республики Башкортостан:</w:t>
      </w:r>
    </w:p>
    <w:p w:rsidR="00510361" w:rsidRPr="00020463" w:rsidRDefault="00510361" w:rsidP="00DD100F">
      <w:pPr>
        <w:pStyle w:val="ConsPlusNormal"/>
        <w:ind w:firstLine="540"/>
        <w:jc w:val="both"/>
      </w:pPr>
      <w:r w:rsidRPr="00020463">
        <w:t>а) руководит подготовкой заседаний Конституционного Суда Республики Башкортостан, созывает их и председательствует на них;</w:t>
      </w:r>
    </w:p>
    <w:p w:rsidR="00510361" w:rsidRPr="00020463" w:rsidRDefault="00510361" w:rsidP="00DD100F">
      <w:pPr>
        <w:pStyle w:val="ConsPlusNormal"/>
        <w:ind w:firstLine="540"/>
        <w:jc w:val="both"/>
      </w:pPr>
      <w:r w:rsidRPr="00020463">
        <w:t>б) вносит на обсуждение Конституционного Суда Республики Башкортостан вопросы, подлежащие рассмотрению на заседаниях;</w:t>
      </w:r>
    </w:p>
    <w:p w:rsidR="00510361" w:rsidRPr="00020463" w:rsidRDefault="00510361" w:rsidP="00DD100F">
      <w:pPr>
        <w:pStyle w:val="ConsPlusNormal"/>
        <w:ind w:firstLine="540"/>
        <w:jc w:val="both"/>
      </w:pPr>
      <w:r w:rsidRPr="00020463">
        <w:t>в) представляет Конституционный Суд Республики Башкортостан в отношениях с государственными органами, органами местного самоуправления, организациями и общественными объединениями, по решению Конституционного Суда Республики Башкортостан выступает с заявлением от его имени;</w:t>
      </w:r>
    </w:p>
    <w:p w:rsidR="00510361" w:rsidRPr="00020463" w:rsidRDefault="00510361" w:rsidP="00DD100F">
      <w:pPr>
        <w:pStyle w:val="ConsPlusNormal"/>
        <w:ind w:firstLine="540"/>
        <w:jc w:val="both"/>
      </w:pPr>
      <w:r w:rsidRPr="00020463">
        <w:t>г) осуществляет общее руководство Секретариатом Конституционного Суда Республики Башкортостан, представляет на утверждение Конституционного Суда Республики Башкортостан кандидатуру руководителя Секретариата Конституционного Суда Республики Башкортостан, а также Положение о Секретариате Конституционного Суда Республики Башкортостан, структуру и штатное расписание Секретариата;</w:t>
      </w:r>
    </w:p>
    <w:p w:rsidR="00510361" w:rsidRPr="00020463" w:rsidRDefault="00510361" w:rsidP="00DD100F">
      <w:pPr>
        <w:pStyle w:val="ConsPlusNormal"/>
        <w:ind w:firstLine="540"/>
        <w:jc w:val="both"/>
      </w:pPr>
      <w:r w:rsidRPr="00020463">
        <w:t>д) организует работу по повышению квалификации судей и работников Секретариата Конституционного Суда Республики Башкортостан;</w:t>
      </w:r>
    </w:p>
    <w:p w:rsidR="00510361" w:rsidRPr="00020463" w:rsidRDefault="00510361" w:rsidP="00DD100F">
      <w:pPr>
        <w:pStyle w:val="ConsPlusNormal"/>
        <w:ind w:firstLine="540"/>
        <w:jc w:val="both"/>
      </w:pPr>
      <w:r w:rsidRPr="00020463">
        <w:t>е) осуществляет другие полномочия в соответствии с настоящим Законом и Регламентом Конституционного Суда Республики Башкортостан.</w:t>
      </w:r>
    </w:p>
    <w:p w:rsidR="00510361" w:rsidRPr="00020463" w:rsidRDefault="00510361" w:rsidP="00DD100F">
      <w:pPr>
        <w:pStyle w:val="ConsPlusNormal"/>
        <w:ind w:firstLine="540"/>
        <w:jc w:val="both"/>
      </w:pPr>
      <w:r w:rsidRPr="00020463">
        <w:t>2. Председатель Конституционного Суда Республики Башкортостан является распорядителем бюджетных ассигнований на содержание и обеспечение деятельности Конституционного Суда Республики Башкортостан.</w:t>
      </w:r>
    </w:p>
    <w:p w:rsidR="00510361" w:rsidRPr="00020463" w:rsidRDefault="00510361" w:rsidP="00DD100F">
      <w:pPr>
        <w:pStyle w:val="ConsPlusNormal"/>
        <w:ind w:firstLine="540"/>
        <w:jc w:val="both"/>
      </w:pPr>
      <w:r w:rsidRPr="00020463">
        <w:t>3. Председатель Конституционного Суда Республики Башкортостан по вопросам, отнесенным к его компетенции, издает приказы и распоряжения.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5" w:name="_Toc535220833"/>
      <w:r w:rsidRPr="00020463">
        <w:t>Статья 26. Временное исполнение обязанностей Председателя Конституционного Суда Республики Башкортостан</w:t>
      </w:r>
      <w:bookmarkEnd w:id="3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Во всех случаях временного отсутствия Председателя Конституционного Суда Республики Башкортостан его полномочия исполняет заместитель Председателя Конституционного Суда Республики Башкортостан.</w:t>
      </w:r>
    </w:p>
    <w:p w:rsidR="00510361" w:rsidRPr="00020463" w:rsidRDefault="00510361" w:rsidP="00DD100F">
      <w:pPr>
        <w:pStyle w:val="ConsPlusNormal"/>
        <w:ind w:firstLine="540"/>
        <w:jc w:val="both"/>
      </w:pPr>
      <w:r w:rsidRPr="00020463">
        <w:t>2. В случае невозможности исполнения обязанностей Председателя Конституционного Суда Республики Башкортостан заместителем Председателя Конституционного Суда Республики Башкортостан временное исполнение этих обязанностей переходит последовательно к судье-секретарю Конституционного Суда Республики Башкортостан, к старейшему по возрасту судье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6" w:name="_Toc535220834"/>
      <w:r w:rsidRPr="00020463">
        <w:t>Статья 27. Заместитель Председателя Конституционного Суда Республики Башкортостан</w:t>
      </w:r>
      <w:bookmarkEnd w:id="3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Заместитель Председателя Конституционного Суда Республики Башкортостан наряду с выполнением обязанностей судьи Конституционного Суда Республики Башкортостан осуществляет по распоряжению Председателя Конституционного Суда Республики Башкортостан отдельные его полномочия, а также выполняет свои обязанности, возложенные на него Конституционным Судом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7" w:name="_Toc535220835"/>
      <w:r w:rsidRPr="00020463">
        <w:t>Статья 28. Судья-секретарь Конституционного Суда Республики Башкортостан</w:t>
      </w:r>
      <w:bookmarkEnd w:id="3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На заседании Конституционного Суда Республики Башкортостан судьи большинством голосов избирают из своего состава сроком на три года судью-секретаря Конституционного Суда Республики Башкортостан.</w:t>
      </w:r>
    </w:p>
    <w:p w:rsidR="00510361" w:rsidRPr="00020463" w:rsidRDefault="00510361" w:rsidP="00DD100F">
      <w:pPr>
        <w:pStyle w:val="ConsPlusNormal"/>
        <w:ind w:firstLine="540"/>
        <w:jc w:val="both"/>
      </w:pPr>
      <w:r w:rsidRPr="00020463">
        <w:t>2. Судья-секретарь Конституционного Суда Республики Башкортостан по истечении срока полномочий может быть избран на новый срок.</w:t>
      </w:r>
    </w:p>
    <w:p w:rsidR="00510361" w:rsidRPr="00020463" w:rsidRDefault="00510361" w:rsidP="00DD100F">
      <w:pPr>
        <w:pStyle w:val="ConsPlusNormal"/>
        <w:ind w:firstLine="540"/>
        <w:jc w:val="both"/>
      </w:pPr>
      <w:r w:rsidRPr="00020463">
        <w:t>3. Судья-секретарь Конституционного Суда Республики Башкортостан наряду с выполнением обязанностей судьи Конституционного Суда Республики Башкортостан:</w:t>
      </w:r>
    </w:p>
    <w:p w:rsidR="00510361" w:rsidRPr="00020463" w:rsidRDefault="00510361" w:rsidP="00DD100F">
      <w:pPr>
        <w:pStyle w:val="ConsPlusNormal"/>
        <w:ind w:firstLine="540"/>
        <w:jc w:val="both"/>
      </w:pPr>
      <w:r w:rsidRPr="00020463">
        <w:t>а) организационно обеспечивает подготовку и проведение заседаний Конституционного Суда Республики Башкортостан;</w:t>
      </w:r>
    </w:p>
    <w:p w:rsidR="00510361" w:rsidRPr="00020463" w:rsidRDefault="00510361" w:rsidP="00DD100F">
      <w:pPr>
        <w:pStyle w:val="ConsPlusNormal"/>
        <w:ind w:firstLine="540"/>
        <w:jc w:val="both"/>
      </w:pPr>
      <w:r w:rsidRPr="00020463">
        <w:t>б) доводит до сведения соответствующих органов, организаций и лиц решения, принятые Конституционным Судом Республики Башкортостан, и информирует Конституционный Суд Республики Башкортостан об их исполнении;</w:t>
      </w:r>
    </w:p>
    <w:p w:rsidR="00510361" w:rsidRPr="00020463" w:rsidRDefault="00510361" w:rsidP="00DD100F">
      <w:pPr>
        <w:pStyle w:val="ConsPlusNormal"/>
        <w:ind w:firstLine="540"/>
        <w:jc w:val="both"/>
      </w:pPr>
      <w:r w:rsidRPr="00020463">
        <w:t>в) организует информационное обеспечение судей Конституционного Суда Республики Башкортостан;</w:t>
      </w:r>
    </w:p>
    <w:p w:rsidR="00510361" w:rsidRPr="00020463" w:rsidRDefault="00510361" w:rsidP="00DD100F">
      <w:pPr>
        <w:pStyle w:val="ConsPlusNormal"/>
        <w:ind w:firstLine="540"/>
        <w:jc w:val="both"/>
      </w:pPr>
      <w:r w:rsidRPr="00020463">
        <w:t>г) осуществляет другие полномочия в соответствии с настоящим Законом и Регламентом Конституционного Суда Республики Башкортостан.</w:t>
      </w:r>
    </w:p>
    <w:p w:rsidR="00510361" w:rsidRPr="00020463" w:rsidRDefault="00510361" w:rsidP="00DD100F">
      <w:pPr>
        <w:pStyle w:val="ConsPlusNormal"/>
        <w:ind w:firstLine="540"/>
        <w:jc w:val="both"/>
      </w:pPr>
      <w:r w:rsidRPr="00020463">
        <w:t>4. Полномочия судьи в качестве секретаря Конституционного Суда Республики Башкортостан прекращаются по истечении их срока, что оформляется решением Конституционного Суда Республики Башкортостан.</w:t>
      </w:r>
    </w:p>
    <w:p w:rsidR="00510361" w:rsidRPr="00020463" w:rsidRDefault="00510361" w:rsidP="00DD100F">
      <w:pPr>
        <w:pStyle w:val="ConsPlusNormal"/>
        <w:ind w:firstLine="540"/>
        <w:jc w:val="both"/>
      </w:pPr>
      <w:r w:rsidRPr="00020463">
        <w:t>5. По истечении срока полномочий судья-секретарь Конституционного Суда Республики Башкортостан продолжает исполнять свои обязанности до проведения новых выборов.</w:t>
      </w:r>
    </w:p>
    <w:p w:rsidR="00510361" w:rsidRPr="00020463" w:rsidRDefault="00510361" w:rsidP="00DD100F">
      <w:pPr>
        <w:pStyle w:val="ConsPlusNormal"/>
        <w:ind w:firstLine="540"/>
        <w:jc w:val="both"/>
      </w:pPr>
      <w:r w:rsidRPr="00020463">
        <w:t>6. Судья-секретарь Конституционного Суда Республики Башкортостан по личному письменному заявлению может досрочно сложить с себя эти полномочия.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38" w:name="_Toc535220836"/>
      <w:r w:rsidRPr="00020463">
        <w:t>Статья 29. Регламент Конституционного Суда Республики Башкортостан</w:t>
      </w:r>
      <w:bookmarkEnd w:id="3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По вопросам своей внутренней деятельности Конституционный Суд Республики Башкортостан принимает Регламент Конституционного Суда Республики Башкортостан.</w:t>
      </w:r>
    </w:p>
    <w:p w:rsidR="00510361" w:rsidRPr="00020463" w:rsidRDefault="00510361" w:rsidP="00DD100F">
      <w:pPr>
        <w:pStyle w:val="ConsPlusNormal"/>
        <w:ind w:firstLine="540"/>
        <w:jc w:val="both"/>
      </w:pPr>
      <w:r w:rsidRPr="00020463">
        <w:t>2. В Регламенте Конституционного Суда Республики Башкортостан устанавливаются: порядок определения очередности рассмотрения дел на заседаниях; правила процедуры и этикета на заседаниях; принцип распределения работы между судьями, а также между работниками Секретариата Конституционного Суда Республики Башкортостан, включая их возможную специализацию; этические нормы для судей, особенности делопроизводства в Конституционном Суде Республики Башкортостан; порядок делопроизводства и правила внутреннего распорядка; иные вопросы внутренней деятельности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jc w:val="center"/>
        <w:outlineLvl w:val="0"/>
      </w:pPr>
      <w:bookmarkStart w:id="39" w:name="_Toc535220837"/>
      <w:r w:rsidRPr="00020463">
        <w:lastRenderedPageBreak/>
        <w:t>Раздел II</w:t>
      </w:r>
      <w:bookmarkEnd w:id="39"/>
    </w:p>
    <w:p w:rsidR="00510361" w:rsidRPr="00020463" w:rsidRDefault="00510361" w:rsidP="00DD100F">
      <w:pPr>
        <w:pStyle w:val="ConsPlusTitle"/>
        <w:jc w:val="center"/>
      </w:pPr>
      <w:r w:rsidRPr="00020463">
        <w:t>СУДОПРОИЗВОДСТВО В КОНСТИТУЦИОННОМ СУДЕ</w:t>
      </w:r>
    </w:p>
    <w:p w:rsidR="00510361" w:rsidRPr="00020463" w:rsidRDefault="00510361" w:rsidP="00DD100F">
      <w:pPr>
        <w:pStyle w:val="ConsPlusTitle"/>
        <w:jc w:val="center"/>
      </w:pPr>
      <w:r w:rsidRPr="00020463">
        <w:t>РЕСПУБЛИКИ БАШКОРТОСТАН</w:t>
      </w:r>
    </w:p>
    <w:p w:rsidR="00510361" w:rsidRPr="00020463" w:rsidRDefault="00510361" w:rsidP="00DD100F">
      <w:pPr>
        <w:pStyle w:val="ConsPlusNormal"/>
        <w:jc w:val="center"/>
      </w:pPr>
    </w:p>
    <w:p w:rsidR="00510361" w:rsidRPr="00020463" w:rsidRDefault="00510361" w:rsidP="00DD100F">
      <w:pPr>
        <w:pStyle w:val="ConsPlusTitle"/>
        <w:jc w:val="center"/>
        <w:outlineLvl w:val="1"/>
      </w:pPr>
      <w:bookmarkStart w:id="40" w:name="_Toc535220838"/>
      <w:r w:rsidRPr="00020463">
        <w:t>Глава IV</w:t>
      </w:r>
      <w:bookmarkEnd w:id="40"/>
    </w:p>
    <w:p w:rsidR="00510361" w:rsidRPr="00020463" w:rsidRDefault="00510361" w:rsidP="00DD100F">
      <w:pPr>
        <w:pStyle w:val="ConsPlusTitle"/>
        <w:jc w:val="center"/>
      </w:pPr>
      <w:r w:rsidRPr="00020463">
        <w:t>ПРИНЦИПЫ КОНСТИТУЦИОННОГО СУДОПРОИЗВОДСТВА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1" w:name="_Toc535220839"/>
      <w:r w:rsidRPr="00020463">
        <w:t>Статья 30. Независимость</w:t>
      </w:r>
      <w:bookmarkEnd w:id="4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1. Конституционный Суд Республики Башкортостан и его судьи при осуществлении своих полномочий руководствуются </w:t>
      </w:r>
      <w:hyperlink r:id="rId66" w:history="1">
        <w:r w:rsidRPr="00020463">
          <w:t>Конституцией</w:t>
        </w:r>
      </w:hyperlink>
      <w:r w:rsidRPr="00020463">
        <w:t xml:space="preserve"> Российской Федерации, </w:t>
      </w:r>
      <w:hyperlink r:id="rId67" w:history="1">
        <w:r w:rsidRPr="00020463">
          <w:t>Конституцией</w:t>
        </w:r>
      </w:hyperlink>
      <w:r w:rsidRPr="00020463">
        <w:t xml:space="preserve"> Республики Башкортостан, федеральными законами и настоящим Законом.</w:t>
      </w:r>
    </w:p>
    <w:p w:rsidR="00510361" w:rsidRPr="00020463" w:rsidRDefault="00510361" w:rsidP="00DD100F">
      <w:pPr>
        <w:pStyle w:val="ConsPlusNormal"/>
        <w:ind w:firstLine="540"/>
        <w:jc w:val="both"/>
      </w:pPr>
      <w:r w:rsidRPr="00020463">
        <w:t>2. Судьи Конституционного Суда Республики Башкортостан принимают решения в условиях, исключающих постороннее воздействие на свободу их волеизъявления. Они не вправе запрашивать или получать от кого бы то ни было указания по вопросам, принятым к предварительному изучению либо рассматриваемым Конституционным Судом Республики Башкортостан.</w:t>
      </w:r>
    </w:p>
    <w:p w:rsidR="00510361" w:rsidRPr="00020463" w:rsidRDefault="00510361" w:rsidP="00DD100F">
      <w:pPr>
        <w:pStyle w:val="ConsPlusNormal"/>
        <w:ind w:firstLine="540"/>
        <w:jc w:val="both"/>
      </w:pPr>
      <w:r w:rsidRPr="00020463">
        <w:t>3. Какое бы то ни было вмешательство в деятельность Конституционного Суда Республики Башкортостан не допускается.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2" w:name="_Toc535220840"/>
      <w:r w:rsidRPr="00020463">
        <w:t>Статья 31. Коллегиальность</w:t>
      </w:r>
      <w:bookmarkEnd w:id="4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Рассмотрение дел и вопросов и принятие решений по ним производятся Конституционным Судом Республики Башкортостан коллегиально. Решение принимается только теми судьями, которые участвовали в рассмотрении дела в судебном заседании.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3" w:name="_Toc535220841"/>
      <w:r w:rsidRPr="00020463">
        <w:t>Статья 32. Равенство прав судей Конституционного Суда Республики Башкортостан</w:t>
      </w:r>
      <w:bookmarkEnd w:id="4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При рассмотрении вопросов и голосовании по рассматриваемым вопросам судьи Конституционного Суда Республики Башкортостан пользуются равными правами.</w:t>
      </w:r>
    </w:p>
    <w:p w:rsidR="00510361" w:rsidRPr="00020463" w:rsidRDefault="00510361" w:rsidP="00DD100F">
      <w:pPr>
        <w:pStyle w:val="ConsPlusNormal"/>
        <w:ind w:firstLine="540"/>
        <w:jc w:val="both"/>
      </w:pPr>
      <w:r w:rsidRPr="00020463">
        <w:t>2. Судья Конституционного Суда Республики Башкортостан имеет право решающего голоса по всем вопросам, рассматриваемым на заседаниях Конституционного Суда Республики Башкортостан.</w:t>
      </w:r>
    </w:p>
    <w:p w:rsidR="00510361" w:rsidRPr="00020463" w:rsidRDefault="00510361" w:rsidP="00DD100F">
      <w:pPr>
        <w:pStyle w:val="ConsPlusNormal"/>
        <w:ind w:firstLine="540"/>
        <w:jc w:val="both"/>
      </w:pPr>
      <w:r w:rsidRPr="00020463">
        <w:t>3. Судьи не вправе излагать свои особые мнения, предложения и требования совместно.</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4" w:name="_Toc535220842"/>
      <w:r w:rsidRPr="00020463">
        <w:t>Статья 33. Гласность судебного разбирательства</w:t>
      </w:r>
      <w:bookmarkEnd w:id="4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Рассмотрение дел на заседаниях Конституционного Суда Республики Башкортостан проводится открыто. Проведение закрытых заседаний допускается лишь в случаях, предусмотренных федеральным законом.</w:t>
      </w:r>
    </w:p>
    <w:p w:rsidR="00510361" w:rsidRPr="00020463" w:rsidRDefault="00510361" w:rsidP="00DD100F">
      <w:pPr>
        <w:pStyle w:val="ConsPlusNormal"/>
        <w:jc w:val="both"/>
      </w:pPr>
      <w:r w:rsidRPr="00020463">
        <w:t xml:space="preserve">(в ред. </w:t>
      </w:r>
      <w:hyperlink r:id="rId68" w:history="1">
        <w:r w:rsidRPr="00020463">
          <w:t>Закона</w:t>
        </w:r>
      </w:hyperlink>
      <w:r w:rsidRPr="00020463">
        <w:t xml:space="preserve"> РБ от 21.04.2008 N 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5" w:name="_Toc535220843"/>
      <w:r w:rsidRPr="00020463">
        <w:t>Статья 34. Устность судебного разбирательства</w:t>
      </w:r>
      <w:bookmarkEnd w:id="4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Разбирательство на заседаниях Конституционного Суда Республики Башкортостан происходит устно. В ходе рассмотрения дел Конституционный Суд Республики Башкортостан заслушивает объяснения сторон, показания экспертов и свидетелей, оглашает имеющиеся документы.</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6" w:name="_Toc535220844"/>
      <w:r w:rsidRPr="00020463">
        <w:t>Статья 35. Язык конституционного судопроизводства</w:t>
      </w:r>
      <w:bookmarkEnd w:id="4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Судопроизводство в Конституционном Суде Республики Башкортостан ведется на русском или башкирском языке.</w:t>
      </w:r>
    </w:p>
    <w:p w:rsidR="00510361" w:rsidRPr="00020463" w:rsidRDefault="00510361" w:rsidP="00DD100F">
      <w:pPr>
        <w:pStyle w:val="ConsPlusNormal"/>
        <w:ind w:firstLine="540"/>
        <w:jc w:val="both"/>
      </w:pPr>
      <w:r w:rsidRPr="00020463">
        <w:t>2. Участники заседания, не владеющие русским или башкирским языком, могут выступать и давать объяснения на родном языке либо на любом свободно избранном языке общения и пользоваться услугами переводчика.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7" w:name="_Toc535220845"/>
      <w:r w:rsidRPr="00020463">
        <w:t>Статья 36. Непрерывность судебного заседания</w:t>
      </w:r>
      <w:bookmarkEnd w:id="4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Заседание Конституционного Суда Республики Башкортостан по каждому делу происходит непрерывно, за исключением времени, отведенного для отдыха или необходимого для подготовки участников процесса к дальнейшему разбирательству, а также для устранения обстоятельств, препятствующих нормальному ходу заседания.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48" w:name="_Toc535220846"/>
      <w:r w:rsidRPr="00020463">
        <w:t>Статья 37. Состязательность и равноправие сторон</w:t>
      </w:r>
      <w:bookmarkEnd w:id="4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Стороны пользуются равными правами и возможностями по отстаиванию своей позиции на основе состязательности на судебном заседании.</w:t>
      </w:r>
    </w:p>
    <w:p w:rsidR="00510361" w:rsidRPr="00020463" w:rsidRDefault="00510361" w:rsidP="00DD100F">
      <w:pPr>
        <w:pStyle w:val="ConsPlusNormal"/>
        <w:ind w:firstLine="540"/>
        <w:jc w:val="both"/>
      </w:pPr>
      <w:r w:rsidRPr="00020463">
        <w:t>2. Конституционный Суд Республики Башкортостан обеспечивает равную судебную защиту прав и законных интересов всех лиц, участвующих в деле.</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49" w:name="_Toc535220847"/>
      <w:r w:rsidRPr="00020463">
        <w:t>Глава V</w:t>
      </w:r>
      <w:bookmarkEnd w:id="49"/>
    </w:p>
    <w:p w:rsidR="00510361" w:rsidRPr="00020463" w:rsidRDefault="00510361" w:rsidP="00DD100F">
      <w:pPr>
        <w:pStyle w:val="ConsPlusTitle"/>
        <w:jc w:val="center"/>
      </w:pPr>
      <w:r w:rsidRPr="00020463">
        <w:t>ОБРАЩЕНИЕ В КОНСТИТУЦИОННЫЙ СУД</w:t>
      </w:r>
    </w:p>
    <w:p w:rsidR="00510361" w:rsidRPr="00020463" w:rsidRDefault="00510361" w:rsidP="00DD100F">
      <w:pPr>
        <w:pStyle w:val="ConsPlusTitle"/>
        <w:jc w:val="center"/>
      </w:pPr>
      <w:r w:rsidRPr="00020463">
        <w:t>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0" w:name="_Toc535220848"/>
      <w:r w:rsidRPr="00020463">
        <w:t>Статья 38. Поводы и основания к рассмотрению дела в Конституционном Суде Республики Башкортостан</w:t>
      </w:r>
      <w:bookmarkEnd w:id="5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Поводом к рассмотрению дела в Конституционном Суде Республики Башкортостан является письменное обращение в Конституционный Суд Республики Башкортостан, отвечающее требованиям настоящего Закона.</w:t>
      </w:r>
    </w:p>
    <w:p w:rsidR="00510361" w:rsidRPr="00020463" w:rsidRDefault="00510361" w:rsidP="00DD100F">
      <w:pPr>
        <w:pStyle w:val="ConsPlusNormal"/>
        <w:ind w:firstLine="540"/>
        <w:jc w:val="both"/>
      </w:pPr>
      <w:r w:rsidRPr="00020463">
        <w:t>2. Основаниями к рассмотрению дела являются:</w:t>
      </w:r>
    </w:p>
    <w:p w:rsidR="00510361" w:rsidRPr="00020463" w:rsidRDefault="00510361" w:rsidP="00DD100F">
      <w:pPr>
        <w:pStyle w:val="ConsPlusNormal"/>
        <w:ind w:firstLine="540"/>
        <w:jc w:val="both"/>
      </w:pPr>
      <w:r w:rsidRPr="00020463">
        <w:t xml:space="preserve">а) обнаружившаяся неопределенность в вопросе о том, соответствует ли </w:t>
      </w:r>
      <w:hyperlink r:id="rId69" w:history="1">
        <w:r w:rsidRPr="00020463">
          <w:t>Конституции</w:t>
        </w:r>
      </w:hyperlink>
      <w:r w:rsidRPr="00020463">
        <w:t xml:space="preserve"> Республики Башкортостан нормативный правовой акт органа государственной власти Республики Башкортостан, органа местного самоуправления, публично-правовой договор;</w:t>
      </w:r>
    </w:p>
    <w:p w:rsidR="00510361" w:rsidRPr="00020463" w:rsidRDefault="00510361" w:rsidP="00DD100F">
      <w:pPr>
        <w:pStyle w:val="ConsPlusNormal"/>
        <w:jc w:val="both"/>
      </w:pPr>
      <w:r w:rsidRPr="00020463">
        <w:t xml:space="preserve">(в ред. </w:t>
      </w:r>
      <w:hyperlink r:id="rId70"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б) обнаружившаяся неопределенность в понимании положений </w:t>
      </w:r>
      <w:hyperlink r:id="rId71" w:history="1">
        <w:r w:rsidRPr="00020463">
          <w:t>Конституции</w:t>
        </w:r>
      </w:hyperlink>
      <w:r w:rsidRPr="00020463">
        <w:t xml:space="preserve"> Республики Башкортостан или иных конституционно-правовых вопросов, отнесенных к компетенции Конституционного Суда Республики Башкортостан федеральным законом и законом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1" w:name="_Toc535220849"/>
      <w:r w:rsidRPr="00020463">
        <w:t>Статья 39. Право на обращение в Конституционный Суд Республики Башкортостан</w:t>
      </w:r>
      <w:bookmarkEnd w:id="5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Правом на обращение в Конституционный Суд Республики Башкортостан обладают Глава Республики Башкортостан, Государственное Собрание - Курултай Республики Башкортостан, депутаты Государственного Собрания - Курултая Республики Башкортостан, Правительство Республики Башкортостан, Прокурор Республики Башкортостан, Уполномоченный по правам человека в Республике Башкортостан, органы местного самоуправления, граждане и их объединения.</w:t>
      </w:r>
    </w:p>
    <w:p w:rsidR="00510361" w:rsidRPr="00020463" w:rsidRDefault="00510361" w:rsidP="00DD100F">
      <w:pPr>
        <w:pStyle w:val="ConsPlusNormal"/>
        <w:jc w:val="both"/>
      </w:pPr>
      <w:r w:rsidRPr="00020463">
        <w:t xml:space="preserve">(в ред. Законов РБ от 07.11.2006 </w:t>
      </w:r>
      <w:hyperlink r:id="rId72" w:history="1">
        <w:r w:rsidRPr="00020463">
          <w:t>N 371-з</w:t>
        </w:r>
      </w:hyperlink>
      <w:r w:rsidRPr="00020463">
        <w:t xml:space="preserve">, от 29.04.2014 </w:t>
      </w:r>
      <w:hyperlink r:id="rId73" w:history="1">
        <w:r w:rsidRPr="00020463">
          <w:t>N 81-з</w:t>
        </w:r>
      </w:hyperlink>
      <w:r w:rsidRPr="00020463">
        <w:t>)</w:t>
      </w:r>
    </w:p>
    <w:p w:rsidR="00510361" w:rsidRPr="00020463" w:rsidRDefault="00510361" w:rsidP="00DD100F">
      <w:pPr>
        <w:pStyle w:val="ConsPlusNormal"/>
        <w:ind w:firstLine="540"/>
        <w:jc w:val="both"/>
      </w:pPr>
      <w:r w:rsidRPr="00020463">
        <w:t xml:space="preserve">2. Правом на обращение в Конституционный Суд Республики Башкортостан с запросом о толковании </w:t>
      </w:r>
      <w:hyperlink r:id="rId74" w:history="1">
        <w:r w:rsidRPr="00020463">
          <w:t>Конституции</w:t>
        </w:r>
      </w:hyperlink>
      <w:r w:rsidRPr="00020463">
        <w:t xml:space="preserve"> Республики Башкортостан обладают Глава Республики Башкортостан, Государственное Собрание - Курултай Республики Башкортостан, одна третья часть депутатов Государственного Собрания - Курултая Республики Башкортостан, Правительство Республики Башкортостан, представительные органы местного самоуправления, Прокурор Республики Башкортостан.</w:t>
      </w:r>
    </w:p>
    <w:p w:rsidR="00510361" w:rsidRPr="00020463" w:rsidRDefault="00510361" w:rsidP="00DD100F">
      <w:pPr>
        <w:pStyle w:val="ConsPlusNormal"/>
        <w:jc w:val="both"/>
      </w:pPr>
      <w:r w:rsidRPr="00020463">
        <w:t xml:space="preserve">(в ред. Законов РБ от 07.11.2006 </w:t>
      </w:r>
      <w:hyperlink r:id="rId75" w:history="1">
        <w:r w:rsidRPr="00020463">
          <w:t>N 371-з</w:t>
        </w:r>
      </w:hyperlink>
      <w:r w:rsidRPr="00020463">
        <w:t xml:space="preserve">, от 29.04.2014 </w:t>
      </w:r>
      <w:hyperlink r:id="rId76" w:history="1">
        <w:r w:rsidRPr="00020463">
          <w:t>N 81-з</w:t>
        </w:r>
      </w:hyperlink>
      <w:r w:rsidRPr="00020463">
        <w:t>)</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2" w:name="_Toc535220850"/>
      <w:r w:rsidRPr="00020463">
        <w:t>Статья 40. Общие требования к обращению</w:t>
      </w:r>
      <w:bookmarkEnd w:id="5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Обращение направляется в Конституционный Суд Республики Башкортостан и подписывается управомоченным лицом (управомоченными лицами).</w:t>
      </w:r>
    </w:p>
    <w:p w:rsidR="00510361" w:rsidRPr="00020463" w:rsidRDefault="00510361" w:rsidP="00DD100F">
      <w:pPr>
        <w:pStyle w:val="ConsPlusNormal"/>
        <w:ind w:firstLine="540"/>
        <w:jc w:val="both"/>
      </w:pPr>
      <w:r w:rsidRPr="00020463">
        <w:t>2. Обращение в Конституционный Суд Республики Башкортостан может быть сформулировано в форме запроса, ходатайства или жалобы.</w:t>
      </w:r>
    </w:p>
    <w:p w:rsidR="00510361" w:rsidRPr="00020463" w:rsidRDefault="00510361" w:rsidP="00DD100F">
      <w:pPr>
        <w:pStyle w:val="ConsPlusNormal"/>
        <w:ind w:firstLine="540"/>
        <w:jc w:val="both"/>
      </w:pPr>
      <w:r w:rsidRPr="00020463">
        <w:t>3. В обращении должны быть указаны:</w:t>
      </w:r>
    </w:p>
    <w:p w:rsidR="00510361" w:rsidRPr="00020463" w:rsidRDefault="00510361" w:rsidP="00DD100F">
      <w:pPr>
        <w:pStyle w:val="ConsPlusNormal"/>
        <w:ind w:firstLine="540"/>
        <w:jc w:val="both"/>
      </w:pPr>
      <w:r w:rsidRPr="00020463">
        <w:t xml:space="preserve">а) Конституционный Суд Республики Башкортостан в качестве органа, в который направляется </w:t>
      </w:r>
      <w:r w:rsidRPr="00020463">
        <w:lastRenderedPageBreak/>
        <w:t>обращение;</w:t>
      </w:r>
    </w:p>
    <w:p w:rsidR="00510361" w:rsidRPr="00020463" w:rsidRDefault="00510361" w:rsidP="00DD100F">
      <w:pPr>
        <w:pStyle w:val="ConsPlusNormal"/>
        <w:ind w:firstLine="540"/>
        <w:jc w:val="both"/>
      </w:pPr>
      <w:r w:rsidRPr="00020463">
        <w:t>б) наименование заявителя (в жалобе гражданина - фамилия, имя, отчество); адрес и иные данные о заявителе;</w:t>
      </w:r>
    </w:p>
    <w:p w:rsidR="00510361" w:rsidRPr="00020463" w:rsidRDefault="00510361" w:rsidP="00DD100F">
      <w:pPr>
        <w:pStyle w:val="ConsPlusNormal"/>
        <w:ind w:firstLine="540"/>
        <w:jc w:val="both"/>
      </w:pPr>
      <w:r w:rsidRPr="00020463">
        <w:t>в) необходимые данные о представителе заявителя и его полномочия, за исключением случаев, когда представительство осуществляется по должности;</w:t>
      </w:r>
    </w:p>
    <w:p w:rsidR="00510361" w:rsidRPr="00020463" w:rsidRDefault="00510361" w:rsidP="00DD100F">
      <w:pPr>
        <w:pStyle w:val="ConsPlusNormal"/>
        <w:ind w:firstLine="540"/>
        <w:jc w:val="both"/>
      </w:pPr>
      <w:r w:rsidRPr="00020463">
        <w:t>г) наименование и адрес органа государственной власти Республики Башкортостан, органа местного самоуправления, издавшего акт, который подлежит проверке;</w:t>
      </w:r>
    </w:p>
    <w:p w:rsidR="00510361" w:rsidRPr="00020463" w:rsidRDefault="00510361" w:rsidP="00DD100F">
      <w:pPr>
        <w:pStyle w:val="ConsPlusNormal"/>
        <w:ind w:firstLine="540"/>
        <w:jc w:val="both"/>
      </w:pPr>
      <w:r w:rsidRPr="00020463">
        <w:t xml:space="preserve">д) нормы </w:t>
      </w:r>
      <w:hyperlink r:id="rId77" w:history="1">
        <w:r w:rsidRPr="00020463">
          <w:t>Конституции</w:t>
        </w:r>
      </w:hyperlink>
      <w:r w:rsidRPr="00020463">
        <w:t xml:space="preserve"> Республики Башкортостан и настоящего Закона, дающие право на обращение в Конституционный Суд Республики Башкортостан;</w:t>
      </w:r>
    </w:p>
    <w:p w:rsidR="00510361" w:rsidRPr="00020463" w:rsidRDefault="00510361" w:rsidP="00DD100F">
      <w:pPr>
        <w:pStyle w:val="ConsPlusNormal"/>
        <w:ind w:firstLine="540"/>
        <w:jc w:val="both"/>
      </w:pPr>
      <w:r w:rsidRPr="00020463">
        <w:t xml:space="preserve">е) точное название, номер, дата принятия, источник опубликования и иные данные о подлежащем проверке акте, о положении </w:t>
      </w:r>
      <w:hyperlink r:id="rId78" w:history="1">
        <w:r w:rsidRPr="00020463">
          <w:t>Конституции</w:t>
        </w:r>
      </w:hyperlink>
      <w:r w:rsidRPr="00020463">
        <w:t xml:space="preserve"> Республики Башкортостан, подлежащем толкованию;</w:t>
      </w:r>
    </w:p>
    <w:p w:rsidR="00510361" w:rsidRPr="00020463" w:rsidRDefault="00510361" w:rsidP="00DD100F">
      <w:pPr>
        <w:pStyle w:val="ConsPlusNormal"/>
        <w:ind w:firstLine="540"/>
        <w:jc w:val="both"/>
      </w:pPr>
      <w:r w:rsidRPr="00020463">
        <w:t>ж) конкретные указанные в настоящем Законе основания к рассмотрению обращения Конституционным Судом Республики Башкортостан;</w:t>
      </w:r>
    </w:p>
    <w:p w:rsidR="00510361" w:rsidRPr="00020463" w:rsidRDefault="00510361" w:rsidP="00DD100F">
      <w:pPr>
        <w:pStyle w:val="ConsPlusNormal"/>
        <w:ind w:firstLine="540"/>
        <w:jc w:val="both"/>
      </w:pPr>
      <w:r w:rsidRPr="00020463">
        <w:t xml:space="preserve">з) позиция заявителя по поставленному им вопросу и ее правовое обоснование со ссылкой на соответствующие нормы </w:t>
      </w:r>
      <w:hyperlink r:id="rId79" w:history="1">
        <w:r w:rsidRPr="00020463">
          <w:t>Конституции</w:t>
        </w:r>
      </w:hyperlink>
      <w:r w:rsidRPr="00020463">
        <w:t xml:space="preserve"> Республики Башкортостан;</w:t>
      </w:r>
    </w:p>
    <w:p w:rsidR="00510361" w:rsidRPr="00020463" w:rsidRDefault="00510361" w:rsidP="00DD100F">
      <w:pPr>
        <w:pStyle w:val="ConsPlusNormal"/>
        <w:ind w:firstLine="540"/>
        <w:jc w:val="both"/>
      </w:pPr>
      <w:r w:rsidRPr="00020463">
        <w:t>и) требование, обращенное в связи с запросом, ходатайством, жалобой к Конституционному Суду Республики Башкортостан;</w:t>
      </w:r>
    </w:p>
    <w:p w:rsidR="00510361" w:rsidRPr="00020463" w:rsidRDefault="00510361" w:rsidP="00DD100F">
      <w:pPr>
        <w:pStyle w:val="ConsPlusNormal"/>
        <w:ind w:firstLine="540"/>
        <w:jc w:val="both"/>
      </w:pPr>
      <w:r w:rsidRPr="00020463">
        <w:t>к) перечень прилагаемых к обращению документов.</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3" w:name="_Toc535220851"/>
      <w:r w:rsidRPr="00020463">
        <w:t>Статья 41. Документы, прилагаемые к обращению</w:t>
      </w:r>
      <w:bookmarkEnd w:id="53"/>
    </w:p>
    <w:p w:rsidR="00510361" w:rsidRPr="00020463" w:rsidRDefault="00510361" w:rsidP="00DD100F">
      <w:pPr>
        <w:pStyle w:val="ConsPlusNormal"/>
      </w:pPr>
    </w:p>
    <w:p w:rsidR="00510361" w:rsidRPr="00020463" w:rsidRDefault="00510361" w:rsidP="00DD100F">
      <w:pPr>
        <w:pStyle w:val="ConsPlusNormal"/>
        <w:ind w:firstLine="540"/>
        <w:jc w:val="both"/>
      </w:pPr>
      <w:bookmarkStart w:id="54" w:name="P335"/>
      <w:bookmarkEnd w:id="54"/>
      <w:r w:rsidRPr="00020463">
        <w:t>1. К направляемому в Конституционный Суд Республики Башкортостан обращению прилагаются:</w:t>
      </w:r>
    </w:p>
    <w:p w:rsidR="00510361" w:rsidRPr="00020463" w:rsidRDefault="00510361" w:rsidP="00DD100F">
      <w:pPr>
        <w:pStyle w:val="ConsPlusNormal"/>
        <w:ind w:firstLine="540"/>
        <w:jc w:val="both"/>
      </w:pPr>
      <w:r w:rsidRPr="00020463">
        <w:t xml:space="preserve">а) текст акта, подлежащий проверке, или положения </w:t>
      </w:r>
      <w:hyperlink r:id="rId80" w:history="1">
        <w:r w:rsidRPr="00020463">
          <w:t>Конституции</w:t>
        </w:r>
      </w:hyperlink>
      <w:r w:rsidRPr="00020463">
        <w:t xml:space="preserve"> Республики Башкортостан, подлежащие толкованию;</w:t>
      </w:r>
    </w:p>
    <w:p w:rsidR="00510361" w:rsidRPr="00020463" w:rsidRDefault="00510361" w:rsidP="00DD100F">
      <w:pPr>
        <w:pStyle w:val="ConsPlusNormal"/>
        <w:ind w:firstLine="540"/>
        <w:jc w:val="both"/>
      </w:pPr>
      <w:r w:rsidRPr="00020463">
        <w:t>б) доверенность или иной документ, подтверждающий полномочия представителя, за исключением случаев, когда представительство осуществляется по должности, а также копии документов, подтверждающих право лица выступать в Конституционном Суде Республики Башкортостан в качестве представителя.</w:t>
      </w:r>
    </w:p>
    <w:p w:rsidR="00510361" w:rsidRPr="00020463" w:rsidRDefault="00510361" w:rsidP="00DD100F">
      <w:pPr>
        <w:pStyle w:val="ConsPlusNormal"/>
        <w:ind w:firstLine="540"/>
        <w:jc w:val="both"/>
      </w:pPr>
      <w:r w:rsidRPr="00020463">
        <w:t>2. К обращению могут быть приложены списки свидетелей и экспертов, которых предполагается вызвать на заседание Конституционного Суда Республики Башкортостан, а также другие документы и материалы.</w:t>
      </w:r>
    </w:p>
    <w:p w:rsidR="00510361" w:rsidRPr="00020463" w:rsidRDefault="00510361" w:rsidP="00DD100F">
      <w:pPr>
        <w:pStyle w:val="ConsPlusNormal"/>
        <w:ind w:firstLine="540"/>
        <w:jc w:val="both"/>
      </w:pPr>
      <w:r w:rsidRPr="00020463">
        <w:t xml:space="preserve">3. Обращение и прилагаемые к нему в соответствии с </w:t>
      </w:r>
      <w:hyperlink w:anchor="P335" w:history="1">
        <w:r w:rsidRPr="00020463">
          <w:t>частью 1 настоящей статьи</w:t>
        </w:r>
      </w:hyperlink>
      <w:r w:rsidRPr="00020463">
        <w:t xml:space="preserve"> документы и иные материалы органами и организациями представляются в Конституционный Суд Республики Башкортостан с копиями в количестве пяти экземпляров.</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5" w:name="_Toc535220852"/>
      <w:r w:rsidRPr="00020463">
        <w:t>Статья 42. Допустимость обращения</w:t>
      </w:r>
      <w:bookmarkEnd w:id="5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1. Запрос, ходатайство, жалоба в Конституционный Суд Республики Башкортостан о проверке конституционности нормативного правового акта органа государственной власти Республики Башкортостан, органа местного самоуправления, публично-правового договора либо отдельных их положений допустим, если заявитель считает их не подлежащими действию из-за неконституционности либо подлежащими действию вопреки официально принятому решению органов государственной власти, органов местного самоуправления или их должностных лиц об отказе применять и исполнять их как не соответствующие </w:t>
      </w:r>
      <w:hyperlink r:id="rId81" w:history="1">
        <w:r w:rsidRPr="00020463">
          <w:t>Конституции</w:t>
        </w:r>
      </w:hyperlink>
      <w:r w:rsidRPr="00020463">
        <w:t xml:space="preserve"> Республики Башкортостан.</w:t>
      </w:r>
    </w:p>
    <w:p w:rsidR="00510361" w:rsidRPr="00020463" w:rsidRDefault="00510361" w:rsidP="00DD100F">
      <w:pPr>
        <w:pStyle w:val="ConsPlusNormal"/>
        <w:jc w:val="both"/>
      </w:pPr>
      <w:r w:rsidRPr="00020463">
        <w:t xml:space="preserve">(в ред. </w:t>
      </w:r>
      <w:hyperlink r:id="rId82"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2. Запрос в Конституционный Суд Республики Башкортостан о толковании </w:t>
      </w:r>
      <w:hyperlink r:id="rId83" w:history="1">
        <w:r w:rsidRPr="00020463">
          <w:t>Конституции</w:t>
        </w:r>
      </w:hyperlink>
      <w:r w:rsidRPr="00020463">
        <w:t xml:space="preserve"> Республики Башкортостан допустим, если обнаружилась неопределенность в понимании положений </w:t>
      </w:r>
      <w:hyperlink r:id="rId84" w:history="1">
        <w:r w:rsidRPr="00020463">
          <w:t>Конституции</w:t>
        </w:r>
      </w:hyperlink>
      <w:r w:rsidRPr="00020463">
        <w:t xml:space="preserve"> Республики Башкортостан, которая может привести к неконституционному осуществлению своих полномочий органами государственной власти Республики Башкортостан, органами местного самоуправления или к принятию ими актов, не соответствующих </w:t>
      </w:r>
      <w:hyperlink r:id="rId85" w:history="1">
        <w:r w:rsidRPr="00020463">
          <w:t>Конституции</w:t>
        </w:r>
      </w:hyperlink>
      <w:r w:rsidRPr="00020463">
        <w:t xml:space="preserve"> Республики Башкортостан.</w:t>
      </w:r>
    </w:p>
    <w:p w:rsidR="00510361" w:rsidRPr="00020463" w:rsidRDefault="00510361" w:rsidP="00DD100F">
      <w:pPr>
        <w:pStyle w:val="ConsPlusNormal"/>
        <w:jc w:val="both"/>
      </w:pPr>
      <w:r w:rsidRPr="00020463">
        <w:t xml:space="preserve">(в ред. </w:t>
      </w:r>
      <w:hyperlink r:id="rId86"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56" w:name="_Toc535220853"/>
      <w:r w:rsidRPr="00020463">
        <w:t>Глава VI</w:t>
      </w:r>
      <w:bookmarkEnd w:id="56"/>
    </w:p>
    <w:p w:rsidR="00510361" w:rsidRPr="00020463" w:rsidRDefault="00510361" w:rsidP="00DD100F">
      <w:pPr>
        <w:pStyle w:val="ConsPlusTitle"/>
        <w:jc w:val="center"/>
      </w:pPr>
      <w:r w:rsidRPr="00020463">
        <w:t>ПРЕДВАРИТЕЛЬНОЕ РАССМОТРЕНИЕ ОБРАЩЕНИЙ</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7" w:name="_Toc535220854"/>
      <w:r w:rsidRPr="00020463">
        <w:lastRenderedPageBreak/>
        <w:t>Статья 43. Регистрация обращений</w:t>
      </w:r>
      <w:bookmarkEnd w:id="5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Обращения, поступающие в Конституционный Суд Республики Башкортостан, подлежат обязательной регистрации.</w:t>
      </w:r>
    </w:p>
    <w:p w:rsidR="00510361" w:rsidRPr="00020463" w:rsidRDefault="00510361" w:rsidP="00DD100F">
      <w:pPr>
        <w:pStyle w:val="ConsPlusNormal"/>
        <w:ind w:firstLine="540"/>
        <w:jc w:val="both"/>
      </w:pPr>
      <w:r w:rsidRPr="00020463">
        <w:t>2. В случае, если обращение явно не подведомственно Конституционному Суду Республики Башкортостан, по предложению Секретариата Конституционного Суда Республики Башкортостан Председатель Конституционного Суда Республики Башкортостан может направить его в государственные органы, органы местного самоуправления, должностным лицам или в организации, компетентные решать поставленные в нем вопросы.</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8" w:name="_Toc535220855"/>
      <w:r w:rsidRPr="00020463">
        <w:t>Статья 44. Предварительное изучение обращения судьями Конституционного Суда Республики Башкортостан</w:t>
      </w:r>
      <w:bookmarkEnd w:id="5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Председатель Конституционного Суда Республики Башкортостан в порядке, установленном Конституционным Судом Республики Башкортостан, поручает судье (судьям) предварительное изучение обращения, которое должно быть завершено не позднее месяца со дня регистрации обращения. Предварительное изучение обращения судьей (судьями) является обязательной стадией производства в Конституционном Суде Республики Башкортостан.</w:t>
      </w:r>
    </w:p>
    <w:p w:rsidR="00510361" w:rsidRPr="00020463" w:rsidRDefault="00510361" w:rsidP="00DD100F">
      <w:pPr>
        <w:pStyle w:val="ConsPlusNormal"/>
        <w:ind w:firstLine="540"/>
        <w:jc w:val="both"/>
      </w:pPr>
      <w:r w:rsidRPr="00020463">
        <w:t>2. Заключение судьи (судей) Конституционного Суда Республики Башкортостан по результатам предварительного изучения обращения докладывается на заседании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59" w:name="_Toc535220856"/>
      <w:r w:rsidRPr="00020463">
        <w:t>Статья 45. Принятие обращения к рассмотрению</w:t>
      </w:r>
      <w:bookmarkEnd w:id="5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по вопросу о принятии обращения к рассмотрению принимается Конституционным Судом Республики Башкортостан на своем заседании в течение месяца со дня завершения предварительного изучения обращения судьей (судьями).</w:t>
      </w:r>
    </w:p>
    <w:p w:rsidR="00510361" w:rsidRPr="00020463" w:rsidRDefault="00510361" w:rsidP="00DD100F">
      <w:pPr>
        <w:pStyle w:val="ConsPlusNormal"/>
        <w:ind w:firstLine="540"/>
        <w:jc w:val="both"/>
      </w:pPr>
      <w:r w:rsidRPr="00020463">
        <w:t>2. О принятом Конституционным Судом Республики Башкортостан решении уведомляются стороны.</w:t>
      </w:r>
    </w:p>
    <w:p w:rsidR="00510361" w:rsidRPr="00020463" w:rsidRDefault="00510361" w:rsidP="00DD100F">
      <w:pPr>
        <w:pStyle w:val="ConsPlusNormal"/>
        <w:ind w:firstLine="540"/>
        <w:jc w:val="both"/>
      </w:pPr>
      <w:r w:rsidRPr="00020463">
        <w:t>3. Конституционный Суд Республики Башкортостан, приняв к рассмотрению обращение по ходатайству лица, участвующего в деле, уведомляет об этом арбитражный суд, рассматривающий дело, в котором применен или подлежит применению обжалуемый закон Республики Башкортостан, нормативный правовой акт органа государственной власти Республики Башкортостан, органа местного самоуправления, публично-правовой договор.</w:t>
      </w:r>
    </w:p>
    <w:p w:rsidR="00510361" w:rsidRPr="00020463" w:rsidRDefault="00510361" w:rsidP="00DD100F">
      <w:pPr>
        <w:pStyle w:val="ConsPlusNormal"/>
        <w:jc w:val="both"/>
      </w:pPr>
      <w:r w:rsidRPr="00020463">
        <w:t xml:space="preserve">(в ред. </w:t>
      </w:r>
      <w:hyperlink r:id="rId87"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4. В случаях, не терпящих отлагательства, Конституционный Суд Республики Башкортостан может обратиться к соответствующим органам и должностным лицам с предложением о приостановлении действия оспариваемого акта до завершения рассмотрения дела Конституционным Судом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0" w:name="_Toc535220857"/>
      <w:r w:rsidRPr="00020463">
        <w:t>Статья 46. Отказ в принятии обращения к рассмотрению</w:t>
      </w:r>
      <w:bookmarkEnd w:id="6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Конституционный Суд Республики Башкортостан принимает решение об отказе в принятии обращения к рассмотрению в случаях, если:</w:t>
      </w:r>
    </w:p>
    <w:p w:rsidR="00510361" w:rsidRPr="00020463" w:rsidRDefault="00510361" w:rsidP="00DD100F">
      <w:pPr>
        <w:pStyle w:val="ConsPlusNormal"/>
        <w:ind w:firstLine="540"/>
        <w:jc w:val="both"/>
      </w:pPr>
      <w:r w:rsidRPr="00020463">
        <w:t>а) разрешение вопроса, поставленного в обращении, не подведомственно Конституционному Суду Республики Башкортостан;</w:t>
      </w:r>
    </w:p>
    <w:p w:rsidR="00510361" w:rsidRPr="00020463" w:rsidRDefault="00510361" w:rsidP="00DD100F">
      <w:pPr>
        <w:pStyle w:val="ConsPlusNormal"/>
        <w:ind w:firstLine="540"/>
        <w:jc w:val="both"/>
      </w:pPr>
      <w:r w:rsidRPr="00020463">
        <w:t>б) обращение в соответствии с требованиями настоящего Закона не является допустимым;</w:t>
      </w:r>
    </w:p>
    <w:p w:rsidR="00510361" w:rsidRPr="00020463" w:rsidRDefault="00510361" w:rsidP="00DD100F">
      <w:pPr>
        <w:pStyle w:val="ConsPlusNormal"/>
        <w:ind w:firstLine="540"/>
        <w:jc w:val="both"/>
      </w:pPr>
      <w:r w:rsidRPr="00020463">
        <w:t>в) по предмету обращения Конституционным Судом Республики Башкортостан ранее было вынесено решение, сохраняющее свою силу.</w:t>
      </w:r>
    </w:p>
    <w:p w:rsidR="00510361" w:rsidRPr="00020463" w:rsidRDefault="00510361" w:rsidP="00DD100F">
      <w:pPr>
        <w:pStyle w:val="ConsPlusNormal"/>
        <w:ind w:firstLine="540"/>
        <w:jc w:val="both"/>
      </w:pPr>
      <w:r w:rsidRPr="00020463">
        <w:t>2. В случае, если акт, конституционность которого оспаривается, был отменен или утратил силу к началу или в период рассмотрения дела, начатое Конституционным Судом Республики Башкортостан производство может быть прекращено, за исключением случаев, когда действием этого акта были нарушены конституционные права и свободы граждан.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1" w:name="_Toc535220858"/>
      <w:r w:rsidRPr="00020463">
        <w:t>Статья 47. Отзыв обращения</w:t>
      </w:r>
      <w:bookmarkEnd w:id="61"/>
    </w:p>
    <w:p w:rsidR="00510361" w:rsidRPr="00020463" w:rsidRDefault="00510361" w:rsidP="00DD100F">
      <w:pPr>
        <w:pStyle w:val="ConsPlusNormal"/>
      </w:pPr>
    </w:p>
    <w:p w:rsidR="00510361" w:rsidRPr="00020463" w:rsidRDefault="00510361" w:rsidP="00DD100F">
      <w:pPr>
        <w:pStyle w:val="ConsPlusNormal"/>
        <w:ind w:firstLine="540"/>
        <w:jc w:val="both"/>
      </w:pPr>
      <w:r w:rsidRPr="00020463">
        <w:lastRenderedPageBreak/>
        <w:t>Обращение в Конституционный Суд Республики Башкортостан может быть отозвано заявителем до начала рассмотрения дела на заседании Конституционного Суда Республики Башкортостан. В случае отзыва обращения производство по делу прекращается.</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62" w:name="_Toc535220859"/>
      <w:r w:rsidRPr="00020463">
        <w:t>Глава VII</w:t>
      </w:r>
      <w:bookmarkEnd w:id="62"/>
    </w:p>
    <w:p w:rsidR="00510361" w:rsidRPr="00020463" w:rsidRDefault="00510361" w:rsidP="00DD100F">
      <w:pPr>
        <w:pStyle w:val="ConsPlusTitle"/>
        <w:jc w:val="center"/>
      </w:pPr>
      <w:r w:rsidRPr="00020463">
        <w:t>ПОРЯДОК РАССМОТРЕНИЯ ДЕЛ В КОНСТИТУЦИОННОМ</w:t>
      </w:r>
    </w:p>
    <w:p w:rsidR="00510361" w:rsidRPr="00020463" w:rsidRDefault="00510361" w:rsidP="00DD100F">
      <w:pPr>
        <w:pStyle w:val="ConsPlusTitle"/>
        <w:jc w:val="center"/>
      </w:pPr>
      <w:r w:rsidRPr="00020463">
        <w:t>СУДЕ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3" w:name="_Toc535220860"/>
      <w:r w:rsidRPr="00020463">
        <w:t>Статья 48. Созыв заседаний</w:t>
      </w:r>
      <w:bookmarkEnd w:id="6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Заседания Конституционного Суда Республики Башкортостан созываются Председателем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4" w:name="_Toc535220861"/>
      <w:r w:rsidRPr="00020463">
        <w:t>Статья 49. Порядок рассмотрения вопросов на заседаниях</w:t>
      </w:r>
      <w:bookmarkEnd w:id="6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На заседаниях Конституционного Суда Республики Башкортостан применяется единый порядок рассмотрения вопросов, установленный настоящим Законом и Регламентом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5" w:name="_Toc535220862"/>
      <w:r w:rsidRPr="00020463">
        <w:t>Статья 50. Назначение дел к слушанию</w:t>
      </w:r>
      <w:bookmarkEnd w:id="6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Решение о назначении дел к слушанию на заседании Конституционного Суда Республики Башкортостан принимается Конституционным Судом Республики Башкортостан не позднее чем через месяц после принятия обращений к рассмотрению. В решении указывается очередность слушания дел.</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6" w:name="_Toc535220863"/>
      <w:r w:rsidRPr="00020463">
        <w:t>Статья 51. Соединение дел</w:t>
      </w:r>
      <w:bookmarkEnd w:id="6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Рассмотрение каждого дела образует предмет особого заседания. Конституционный Суд Республики Башкортостан может соединить в одном производстве дела по обращениям, касающимся одного и того же предмета.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7" w:name="_Toc535220864"/>
      <w:r w:rsidRPr="00020463">
        <w:t>Статья 52. Подготовка дела к слушанию</w:t>
      </w:r>
      <w:bookmarkEnd w:id="6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Для подготовки дела к слушанию, составления проекта решения Конституционного Суда Республики Башкортостан, а также изложения материалов на заседании Конституционный Суд Республики Башкортостан назначает судью-докладчика.</w:t>
      </w:r>
    </w:p>
    <w:p w:rsidR="00510361" w:rsidRPr="00020463" w:rsidRDefault="00510361" w:rsidP="00DD100F">
      <w:pPr>
        <w:pStyle w:val="ConsPlusNormal"/>
        <w:ind w:firstLine="540"/>
        <w:jc w:val="both"/>
      </w:pPr>
      <w:r w:rsidRPr="00020463">
        <w:t>2. При изучении обращения и подготовке дела к слушанию судья-докладчик в соответствии с полномочиями Конституционного Суда Республики Башкортостан истребует необходимые документы и иные материалы, поручает производство проверок, исследований, экспертиз, пользуется консультациями специалистов, направляет запросы.</w:t>
      </w:r>
    </w:p>
    <w:p w:rsidR="00510361" w:rsidRPr="00020463" w:rsidRDefault="00510361" w:rsidP="00DD100F">
      <w:pPr>
        <w:pStyle w:val="ConsPlusNormal"/>
        <w:ind w:firstLine="540"/>
        <w:jc w:val="both"/>
      </w:pPr>
      <w:r w:rsidRPr="00020463">
        <w:t>3. Судья-докладчик и Председатель Конституционного Суда Республики Башкортостан определяют круг лиц, подлежащих приглашению и вызову на заседание, дают распоряжение об оповещении о месте и времени заседания, а также о направлении участникам процесса необходимых материалов.</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8" w:name="_Toc535220865"/>
      <w:r w:rsidRPr="00020463">
        <w:t>Статья 53. Обращения Конституционного Суда Республики Башкортостан</w:t>
      </w:r>
      <w:bookmarkEnd w:id="6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Законные распоряжения, требования, поручения, вызовы и другие обращения Конституционного Суда Республики Башкортостан о предоставлении текстов нормативных правовых и иных актов, документов и их копий, дел, сведений и других материалов; о заверении документов и текстов нормативных правовых и иных актов; о проведении проверок, исследований, экспертиз; об установлении определенных обстоятельств; о привлечении специалистов; о даче разъяснений, консультаций и об изложении профессиональных мнений по рассматриваемым делам обязательны для всех органов, организаций и лиц, которым они адресованы. Обращения Конституционного Суда Республики Башкортостан должны быть рассмотрены и ответ по результатам их рассмотрения должен быть направлен в Конституционный Суд Республики Башкортостан в течение месяца со дня получения этих обращений, </w:t>
      </w:r>
      <w:r w:rsidRPr="00020463">
        <w:lastRenderedPageBreak/>
        <w:t>если иной срок не указан Конституционным Судом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69" w:name="_Toc535220866"/>
      <w:r w:rsidRPr="00020463">
        <w:t>Статья 54. Рассылка материалов. Оповещение о заседании</w:t>
      </w:r>
      <w:bookmarkEnd w:id="6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Уведомление о заседании Конституционного Суда Республики Башкортостан, копии обращений и поступивших отзывов на них, копии проверяемых актов и иные документы направляются судьям, а при необходимости - и участникам процесса не позднее чем за семь дней до начала заседания. При этом отзывы на обращения направляются в указанный срок лишь в случае, если они поступили не позднее чем за десять дней до начала заседания.</w:t>
      </w:r>
    </w:p>
    <w:p w:rsidR="00510361" w:rsidRPr="00020463" w:rsidRDefault="00510361" w:rsidP="00DD100F">
      <w:pPr>
        <w:pStyle w:val="ConsPlusNormal"/>
        <w:ind w:firstLine="540"/>
        <w:jc w:val="both"/>
      </w:pPr>
      <w:r w:rsidRPr="00020463">
        <w:t>2. Объявления о заседаниях Конституционного Суда Республики Башкортостан помещаются в средствах массовой информации.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0" w:name="_Toc535220867"/>
      <w:r w:rsidRPr="00020463">
        <w:t>Статья 55. Участники процесса</w:t>
      </w:r>
      <w:bookmarkEnd w:id="7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Участниками процесса в Конституционном Суде Республики Башкортостан считаются стороны, их представители, свидетели, эксперты, переводчики.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1" w:name="_Toc535220868"/>
      <w:r w:rsidRPr="00020463">
        <w:t>Статья 56. Стороны и их представители</w:t>
      </w:r>
      <w:bookmarkEnd w:id="7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Сторонами в конституционном судопроизводстве являются:</w:t>
      </w:r>
    </w:p>
    <w:p w:rsidR="00510361" w:rsidRPr="00020463" w:rsidRDefault="00510361" w:rsidP="00DD100F">
      <w:pPr>
        <w:pStyle w:val="ConsPlusNormal"/>
        <w:ind w:firstLine="540"/>
        <w:jc w:val="both"/>
      </w:pPr>
      <w:r w:rsidRPr="00020463">
        <w:t>а) заявители - органы или лица, направившие обращение в Конституционный Суд Республики Башкортостан;</w:t>
      </w:r>
    </w:p>
    <w:p w:rsidR="00510361" w:rsidRPr="00020463" w:rsidRDefault="00510361" w:rsidP="00DD100F">
      <w:pPr>
        <w:pStyle w:val="ConsPlusNormal"/>
        <w:ind w:firstLine="540"/>
        <w:jc w:val="both"/>
      </w:pPr>
      <w:r w:rsidRPr="00020463">
        <w:t>б) органы или должностные лица, издавшие либо подписавшие акт, конституционность которого подлежит проверке.</w:t>
      </w:r>
    </w:p>
    <w:p w:rsidR="00510361" w:rsidRPr="00020463" w:rsidRDefault="00510361" w:rsidP="00DD100F">
      <w:pPr>
        <w:pStyle w:val="ConsPlusNormal"/>
        <w:jc w:val="both"/>
      </w:pPr>
      <w:r w:rsidRPr="00020463">
        <w:t xml:space="preserve">(в ред. </w:t>
      </w:r>
      <w:hyperlink r:id="rId88"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2. Представителями сторон по должности могут выступать:</w:t>
      </w:r>
    </w:p>
    <w:p w:rsidR="00510361" w:rsidRPr="00020463" w:rsidRDefault="00510361" w:rsidP="00DD100F">
      <w:pPr>
        <w:pStyle w:val="ConsPlusNormal"/>
        <w:ind w:firstLine="540"/>
        <w:jc w:val="both"/>
      </w:pPr>
      <w:r w:rsidRPr="00020463">
        <w:t>руководитель органа, подписавший обращение в Конституционный Суд Республики Башкортостан;</w:t>
      </w:r>
    </w:p>
    <w:p w:rsidR="00510361" w:rsidRPr="00020463" w:rsidRDefault="00510361" w:rsidP="00DD100F">
      <w:pPr>
        <w:pStyle w:val="ConsPlusNormal"/>
        <w:ind w:firstLine="540"/>
        <w:jc w:val="both"/>
      </w:pPr>
      <w:r w:rsidRPr="00020463">
        <w:t>руководитель органа, издавшего оспариваемый акт;</w:t>
      </w:r>
    </w:p>
    <w:p w:rsidR="00510361" w:rsidRPr="00020463" w:rsidRDefault="00510361" w:rsidP="00DD100F">
      <w:pPr>
        <w:pStyle w:val="ConsPlusNormal"/>
        <w:jc w:val="both"/>
      </w:pPr>
      <w:r w:rsidRPr="00020463">
        <w:t xml:space="preserve">(в ред. </w:t>
      </w:r>
      <w:hyperlink r:id="rId89"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должностное лицо, подписавшее оспариваемый акт;</w:t>
      </w:r>
    </w:p>
    <w:p w:rsidR="00510361" w:rsidRPr="00020463" w:rsidRDefault="00510361" w:rsidP="00DD100F">
      <w:pPr>
        <w:pStyle w:val="ConsPlusNormal"/>
        <w:jc w:val="both"/>
      </w:pPr>
      <w:r w:rsidRPr="00020463">
        <w:t xml:space="preserve">(в ред. </w:t>
      </w:r>
      <w:hyperlink r:id="rId90"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депутат Государственного Собрания - Курултая Республики Башкортостан из числа обратившихся с запросом.</w:t>
      </w:r>
    </w:p>
    <w:p w:rsidR="00510361" w:rsidRPr="00020463" w:rsidRDefault="00510361" w:rsidP="00DD100F">
      <w:pPr>
        <w:pStyle w:val="ConsPlusNormal"/>
        <w:jc w:val="both"/>
      </w:pPr>
      <w:r w:rsidRPr="00020463">
        <w:t xml:space="preserve">(в ред. </w:t>
      </w:r>
      <w:hyperlink r:id="rId91"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Представителями сторон могут быть также адвокаты или лица, имеющие ученую степень по юридической специальности, полномочия которых подтверждаются соответствующими документами. Каждая из сторон может иметь не более трех представителей.</w:t>
      </w:r>
    </w:p>
    <w:p w:rsidR="00510361" w:rsidRPr="00020463" w:rsidRDefault="00510361" w:rsidP="00DD100F">
      <w:pPr>
        <w:pStyle w:val="ConsPlusNormal"/>
        <w:ind w:firstLine="540"/>
        <w:jc w:val="both"/>
      </w:pPr>
      <w:r w:rsidRPr="00020463">
        <w:t>3. Стороны обладают равными процессуальными правами. Стороны и их представители вправе знакомиться с материалами дела, излагать свою позицию по делу, задавать вопросы другим участникам процесса, заявлять ходатайства, в том числе об отводе судьи. Сторона может представить на обращение письменные отзывы, подлежащие приобщению к материалам дела, знакомиться с отзывами другой стороны.</w:t>
      </w:r>
    </w:p>
    <w:p w:rsidR="00510361" w:rsidRPr="00020463" w:rsidRDefault="00510361" w:rsidP="00DD100F">
      <w:pPr>
        <w:pStyle w:val="ConsPlusNormal"/>
        <w:ind w:firstLine="540"/>
        <w:jc w:val="both"/>
      </w:pPr>
      <w:r w:rsidRPr="00020463">
        <w:t>4. Стороны или их представители обязаны явиться по вызову Конституционного Суда Республики Башкортостан, дать объяснения и ответить на вопросы. Неявка стороны или ее представителя на заседание Конституционного Суда Республики Башкортостан не препятствует рассмотрению дела, за исключением случаев, когда сторона ходатайствует о рассмотрении дела с ее участием и подтверждает уважительную причину своего отсутствия.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2" w:name="_Toc535220869"/>
      <w:r w:rsidRPr="00020463">
        <w:t>Статья 57. Открытые заседания</w:t>
      </w:r>
      <w:bookmarkEnd w:id="7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Заседания Конституционного Суда Республики Башкортостан проходят открыто, за исключением случаев, предусмотренных настоящим Законом. Присутствующие имеют право фиксировать ход заседания с занимаемых ими мест. При этом кино- и фотосъемка, видеозапись, прямая радио- и телетрансляция заседания допускаются с разрешения Конституционного Суда Республики Башкортостан.</w:t>
      </w:r>
    </w:p>
    <w:p w:rsidR="00510361" w:rsidRPr="00020463" w:rsidRDefault="00510361" w:rsidP="00DD100F">
      <w:pPr>
        <w:pStyle w:val="ConsPlusNormal"/>
        <w:ind w:firstLine="540"/>
        <w:jc w:val="both"/>
      </w:pPr>
      <w:r w:rsidRPr="00020463">
        <w:t xml:space="preserve">2. Председатель Конституционного Суда Республики Башкортостан может распорядиться в целях </w:t>
      </w:r>
      <w:r w:rsidRPr="00020463">
        <w:lastRenderedPageBreak/>
        <w:t>обеспечения безопасности присутствующих на заседании Конституционного Суда Республики Башкортостан о проведении проверки лиц, желающих присутствовать на заседании, включая проверку документов, удостоверяющих личность, а также о досмотре проносимых в зал вещей и личном досмотре.</w:t>
      </w:r>
    </w:p>
    <w:p w:rsidR="00510361" w:rsidRPr="00020463" w:rsidRDefault="00510361" w:rsidP="00DD100F">
      <w:pPr>
        <w:pStyle w:val="ConsPlusNormal"/>
        <w:ind w:firstLine="540"/>
        <w:jc w:val="both"/>
      </w:pPr>
      <w:r w:rsidRPr="00020463">
        <w:t>3. Присутствующие в зале заседания обязаны уважительно относиться к Конституционному Суду Республики Башкортостан и принятым в нем правилам и процедурам, подчиняться распоряжениям председательствующего о соблюдении распорядка заседания.</w:t>
      </w:r>
    </w:p>
    <w:p w:rsidR="00510361" w:rsidRPr="00020463" w:rsidRDefault="00510361" w:rsidP="00DD100F">
      <w:pPr>
        <w:pStyle w:val="ConsPlusNormal"/>
        <w:ind w:firstLine="540"/>
        <w:jc w:val="both"/>
      </w:pPr>
      <w:r w:rsidRPr="00020463">
        <w:t>4. Лицо, нарушающее порядок на заседании или не подчиняющееся законным распоряжениям председательствующего, после предупреждения может быть удалено из зала.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3" w:name="_Toc535220870"/>
      <w:r w:rsidRPr="00020463">
        <w:t>Статья 58. Закрытое заседание</w:t>
      </w:r>
      <w:bookmarkEnd w:id="7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Конституционный Суд Республики Башкортостан назначает закрытое заседание в случаях, предусмотренных федеральным законом.</w:t>
      </w:r>
    </w:p>
    <w:p w:rsidR="00510361" w:rsidRPr="00020463" w:rsidRDefault="00510361" w:rsidP="00DD100F">
      <w:pPr>
        <w:pStyle w:val="ConsPlusNormal"/>
        <w:jc w:val="both"/>
      </w:pPr>
      <w:r w:rsidRPr="00020463">
        <w:t xml:space="preserve">(в ред. </w:t>
      </w:r>
      <w:hyperlink r:id="rId92" w:history="1">
        <w:r w:rsidRPr="00020463">
          <w:t>Закона</w:t>
        </w:r>
      </w:hyperlink>
      <w:r w:rsidRPr="00020463">
        <w:t xml:space="preserve"> РБ от 21.04.2008 N 1-з)</w:t>
      </w:r>
    </w:p>
    <w:p w:rsidR="00510361" w:rsidRPr="00020463" w:rsidRDefault="00510361" w:rsidP="00DD100F">
      <w:pPr>
        <w:pStyle w:val="ConsPlusNormal"/>
        <w:ind w:firstLine="540"/>
        <w:jc w:val="both"/>
      </w:pPr>
      <w:r w:rsidRPr="00020463">
        <w:t>2. На закрытом заседании присутствуют судьи Конституционного Суда Республики Башкортостан, стороны и их представители. Возможность присутствия других участников процесса определяется председательствующим по согласованию с судьями.</w:t>
      </w:r>
    </w:p>
    <w:p w:rsidR="00510361" w:rsidRPr="00020463" w:rsidRDefault="00510361" w:rsidP="00DD100F">
      <w:pPr>
        <w:pStyle w:val="ConsPlusNormal"/>
        <w:ind w:firstLine="540"/>
        <w:jc w:val="both"/>
      </w:pPr>
      <w:r w:rsidRPr="00020463">
        <w:t>3. Дела на закрытых заседаниях рассматриваются с соблюдением правил конституционного судопроизводства.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4" w:name="_Toc535220871"/>
      <w:r w:rsidRPr="00020463">
        <w:t>Статья 59. Отстранение судьи от участия в рассмотрении дела</w:t>
      </w:r>
      <w:bookmarkEnd w:id="74"/>
    </w:p>
    <w:p w:rsidR="00510361" w:rsidRPr="00020463" w:rsidRDefault="00510361" w:rsidP="00DD100F">
      <w:pPr>
        <w:pStyle w:val="ConsPlusNormal"/>
      </w:pPr>
    </w:p>
    <w:p w:rsidR="00510361" w:rsidRPr="00020463" w:rsidRDefault="00510361" w:rsidP="00DD100F">
      <w:pPr>
        <w:pStyle w:val="ConsPlusNormal"/>
        <w:ind w:firstLine="540"/>
        <w:jc w:val="both"/>
      </w:pPr>
      <w:bookmarkStart w:id="75" w:name="P456"/>
      <w:bookmarkEnd w:id="75"/>
      <w:r w:rsidRPr="00020463">
        <w:t>1. Судья Конституционного Суда Республики Башкортостан отстраняется от участия в рассмотрении дела в случаях, если:</w:t>
      </w:r>
    </w:p>
    <w:p w:rsidR="00510361" w:rsidRPr="00020463" w:rsidRDefault="00510361" w:rsidP="00DD100F">
      <w:pPr>
        <w:pStyle w:val="ConsPlusNormal"/>
        <w:ind w:firstLine="540"/>
        <w:jc w:val="both"/>
      </w:pPr>
      <w:r w:rsidRPr="00020463">
        <w:t>а) судья ранее в силу должностного положения участвовал в принятии акта, являющегося предметом рассмотрения;</w:t>
      </w:r>
    </w:p>
    <w:p w:rsidR="00510361" w:rsidRPr="00020463" w:rsidRDefault="00510361" w:rsidP="00DD100F">
      <w:pPr>
        <w:pStyle w:val="ConsPlusNormal"/>
        <w:ind w:firstLine="540"/>
        <w:jc w:val="both"/>
      </w:pPr>
      <w:r w:rsidRPr="00020463">
        <w:t>б) объективность судьи в разрешении дела может быть поставлена под сомнение ввиду его родственных или супружеских связей с представителями сторон.</w:t>
      </w:r>
    </w:p>
    <w:p w:rsidR="00510361" w:rsidRPr="00020463" w:rsidRDefault="00510361" w:rsidP="00DD100F">
      <w:pPr>
        <w:pStyle w:val="ConsPlusNormal"/>
        <w:ind w:firstLine="540"/>
        <w:jc w:val="both"/>
      </w:pPr>
      <w:r w:rsidRPr="00020463">
        <w:t xml:space="preserve">2. Судья Конституционного Суда Республики Башкортостан при наличии обстоятельств, указанных в </w:t>
      </w:r>
      <w:hyperlink w:anchor="P456" w:history="1">
        <w:r w:rsidRPr="00020463">
          <w:t>части 1 настоящей статьи</w:t>
        </w:r>
      </w:hyperlink>
      <w:r w:rsidRPr="00020463">
        <w:t>, обязан заявить самоотвод до начала слушания дела.</w:t>
      </w:r>
    </w:p>
    <w:p w:rsidR="00510361" w:rsidRPr="00020463" w:rsidRDefault="00510361" w:rsidP="00DD100F">
      <w:pPr>
        <w:pStyle w:val="ConsPlusNormal"/>
        <w:ind w:firstLine="540"/>
        <w:jc w:val="both"/>
      </w:pPr>
      <w:r w:rsidRPr="00020463">
        <w:t>3. Отстранение судьи Конституционного Суда Республики Башкортостан от участия в деле производится мотивированным решением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6" w:name="_Toc535220872"/>
      <w:r w:rsidRPr="00020463">
        <w:t>Статья 60. Распорядок заседания</w:t>
      </w:r>
      <w:bookmarkEnd w:id="7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назначенное время председательствующий, удостоверившись в наличии кворума, открывает заседание Конституционного Суда Республики Башкортостан и сообщает, какое дело подлежит рассмотрению.</w:t>
      </w:r>
    </w:p>
    <w:p w:rsidR="00510361" w:rsidRPr="00020463" w:rsidRDefault="00510361" w:rsidP="00DD100F">
      <w:pPr>
        <w:pStyle w:val="ConsPlusNormal"/>
        <w:ind w:firstLine="540"/>
        <w:jc w:val="both"/>
      </w:pPr>
      <w:r w:rsidRPr="00020463">
        <w:t>2. Председательствующий удостоверяется в явке участников процесса, проверяет полномочия представителей сторон. В случае неявки кого-либо из участников процесса или отсутствия у представителя стороны надлежащим образом оформленных полномочий председательствующий ставит вопрос о возможности рассмотрения дела. В случае, если Конституционный Суд Республики Башкортостан признает невозможность рассмотрения дела, оно откладывается.</w:t>
      </w:r>
    </w:p>
    <w:p w:rsidR="00510361" w:rsidRPr="00020463" w:rsidRDefault="00510361" w:rsidP="00DD100F">
      <w:pPr>
        <w:pStyle w:val="ConsPlusNormal"/>
        <w:ind w:firstLine="540"/>
        <w:jc w:val="both"/>
      </w:pPr>
      <w:r w:rsidRPr="00020463">
        <w:t>3. Председательствующий разъясняет сторонам и их представителям их права и обязанности, а другим участникам процесса - их права, обязанности и ответственность.</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7" w:name="_Toc535220873"/>
      <w:r w:rsidRPr="00020463">
        <w:t>Статья 61. Председательствующий на заседании</w:t>
      </w:r>
      <w:bookmarkEnd w:id="7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На заседании председательствует Председатель Конституционного Суда Республики Башкортостан или в его отсутствие либо по его поручению заместитель Председателя Конституционного Суда Республики Башкортостан, а при их отсутствии - судья, избранный для данного случая Конституционным Судом Республики Башкортостан. Судья-докладчик не может председательствовать по делу, которое докладывает.</w:t>
      </w:r>
    </w:p>
    <w:p w:rsidR="00510361" w:rsidRPr="00020463" w:rsidRDefault="00510361" w:rsidP="00DD100F">
      <w:pPr>
        <w:pStyle w:val="ConsPlusNormal"/>
        <w:ind w:firstLine="540"/>
        <w:jc w:val="both"/>
      </w:pPr>
      <w:r w:rsidRPr="00020463">
        <w:t xml:space="preserve">2. Председательствующий на заседании Конституционного Суда Республики Башкортостан руководит заседанием, принимая необходимые меры к обеспечению установленного порядка разбирательства, его </w:t>
      </w:r>
      <w:r w:rsidRPr="00020463">
        <w:lastRenderedPageBreak/>
        <w:t>полноты и всесторонности, фиксации его хода и результатов; устраняет из разбирательства все, что не имеет отношения к рассматриваемому делу; предоставляет слово судьям и участникам процесса; прерывает выступления участников процесса, если они касаются вопросов, не имеющих отношения к разбирательству, лишает их слова при самовольном нарушении ими последовательности выступлений, двукратном неисполнении требований председательствующего, использовании грубых или оскорбительных выражений, провозглашении преследуемых по закону утверждений и призывов.</w:t>
      </w:r>
    </w:p>
    <w:p w:rsidR="00510361" w:rsidRPr="00020463" w:rsidRDefault="00510361" w:rsidP="00DD100F">
      <w:pPr>
        <w:pStyle w:val="ConsPlusNormal"/>
        <w:ind w:firstLine="540"/>
        <w:jc w:val="both"/>
      </w:pPr>
      <w:r w:rsidRPr="00020463">
        <w:t>3. Возражения кого-либо из участников процесса против распоряжений и действий председательствующего заносятся в протокол заседания. Распоряжения и действия председательствующего могут быть по предложению стороны или любого из судей пересмотрены Конституционным Судом Республики Башкортостан на том же заседании.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8" w:name="_Toc535220874"/>
      <w:r w:rsidRPr="00020463">
        <w:t>Статья 62. Протоколирование</w:t>
      </w:r>
      <w:bookmarkEnd w:id="7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На заседании Конституционного Суда Республики Башкортостан ведется протокол, требования к которому устанавливаются Регламентом Конституционного Суда Республики Башкортостан.</w:t>
      </w:r>
    </w:p>
    <w:p w:rsidR="00510361" w:rsidRPr="00020463" w:rsidRDefault="00510361" w:rsidP="00DD100F">
      <w:pPr>
        <w:pStyle w:val="ConsPlusNormal"/>
        <w:ind w:firstLine="540"/>
        <w:jc w:val="both"/>
      </w:pPr>
      <w:r w:rsidRPr="00020463">
        <w:t>2. Для обеспечения полноты и точности протокола может вестись аудио- и видеозапись заседания.</w:t>
      </w:r>
    </w:p>
    <w:p w:rsidR="00510361" w:rsidRPr="00020463" w:rsidRDefault="00510361" w:rsidP="00DD100F">
      <w:pPr>
        <w:pStyle w:val="ConsPlusNormal"/>
        <w:ind w:firstLine="540"/>
        <w:jc w:val="both"/>
      </w:pPr>
      <w:r w:rsidRPr="00020463">
        <w:t>3. Стороны имеют право знакомиться с протоколом заседания Конституционного Суда Республики Башкортостан и приносить на него свои замечания. Иные участники процесса могут знакомиться с протоколом с разрешения Председателя Конституционного Суда Республики Башкортостан.</w:t>
      </w:r>
    </w:p>
    <w:p w:rsidR="00510361" w:rsidRPr="00020463" w:rsidRDefault="00510361" w:rsidP="00DD100F">
      <w:pPr>
        <w:pStyle w:val="ConsPlusNormal"/>
        <w:ind w:firstLine="540"/>
        <w:jc w:val="both"/>
      </w:pPr>
      <w:r w:rsidRPr="00020463">
        <w:t>4. Замечания на протокол заседания рассматриваются совместно председательствующим на заседании и судьей-докладчиком с участием в случае необходимости лиц, подавших замечания. Замечания на протокол заседания, а также решение об удостоверении их правильности или об их отклонении приобщаются к протоколу.</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79" w:name="_Toc535220875"/>
      <w:r w:rsidRPr="00020463">
        <w:t>Статья 63. Порядок исследования вопросов</w:t>
      </w:r>
      <w:bookmarkEnd w:id="7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Исследование по существу рассматриваемого на заседании Конституционного Суда Республики Башкортостан дела начинается с сообщения судьи-докладчика о поводах и основаниях к его рассмотрению, существе вопроса, содержании имеющихся материалов и мерах, предпринятых по подготовке дела к рассмотрению. Судье-докладчику могут быть заданы вопросы другими судьями Конституционного Суда Республики Башкортостан.</w:t>
      </w:r>
    </w:p>
    <w:p w:rsidR="00510361" w:rsidRPr="00020463" w:rsidRDefault="00510361" w:rsidP="00DD100F">
      <w:pPr>
        <w:pStyle w:val="ConsPlusNormal"/>
        <w:ind w:firstLine="540"/>
        <w:jc w:val="both"/>
      </w:pPr>
      <w:r w:rsidRPr="00020463">
        <w:t>2. По окончании выступления судьи-докладчика Конституционный Суд Республики Башкортостан заслушивает предложения сторон и принимает решение о порядке исследования вопросов дела.</w:t>
      </w:r>
    </w:p>
    <w:p w:rsidR="00510361" w:rsidRPr="00020463" w:rsidRDefault="00510361" w:rsidP="00DD100F">
      <w:pPr>
        <w:pStyle w:val="ConsPlusNormal"/>
        <w:ind w:firstLine="540"/>
        <w:jc w:val="both"/>
      </w:pPr>
      <w:r w:rsidRPr="00020463">
        <w:t>3. Установленный решением Конституционного Суда Республики Башкортостан порядок может быть изменен только самим Конституционным Судом Республики Башкортостан. Заявленные в ходе рассмотрения дела предложения судей Конституционного Суда Республики Башкортостан по порядку исследования вопросов рассматриваются Конституционным Судом Республики Башкортостан безотлагательно.</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0" w:name="_Toc535220876"/>
      <w:r w:rsidRPr="00020463">
        <w:t>Статья 64. Отложение заседания</w:t>
      </w:r>
      <w:bookmarkEnd w:id="8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Рассмотрение дела может быть отложено в случае, если Конституционный Суд Республики Башкортостан найдет вопрос недостаточно подготовленным, нуждающимся в дополнительном изучении, которое невозможно произвести на том же заседании вследствие неявки стороны, свидетеля или эксперта, явка которых была признана обязательной, непредставления необходимых материалов, а также по ходатайству стороны (сторон). Заседание по делу, рассмотрение которого было отложено, начинается сначала или с момента, на котором оно было отложено.</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1" w:name="_Toc535220877"/>
      <w:r w:rsidRPr="00020463">
        <w:t>Статья 65. Объяснения сторон</w:t>
      </w:r>
      <w:bookmarkEnd w:id="8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соответствии с порядком, установленным решением Конституционного Суда Республики Башкортостан, председательствующий на заседании предлагает сторонам дать пояснения по существу рассматриваемого вопроса и привести правовые аргументы в обоснование своей позиции. В случае, когда позиция стороны отстаивается несколькими ее представителями, последовательность и объем их выступлений определяются данной стороной.</w:t>
      </w:r>
    </w:p>
    <w:p w:rsidR="00510361" w:rsidRPr="00020463" w:rsidRDefault="00510361" w:rsidP="00DD100F">
      <w:pPr>
        <w:pStyle w:val="ConsPlusNormal"/>
        <w:ind w:firstLine="540"/>
        <w:jc w:val="both"/>
      </w:pPr>
      <w:r w:rsidRPr="00020463">
        <w:lastRenderedPageBreak/>
        <w:t>2. Стороны и их представители не вправе использовать свои выступления в Конституционном Суде Республики Башкортостан для политических заявлений и деклараций, а также допускать оскорбительные высказывания в адрес государственных органов, органов местного самоуправления, организаций и общественных объединений, участников процесса, должностных лиц и граждан.</w:t>
      </w:r>
    </w:p>
    <w:p w:rsidR="00510361" w:rsidRPr="00020463" w:rsidRDefault="00510361" w:rsidP="00DD100F">
      <w:pPr>
        <w:pStyle w:val="ConsPlusNormal"/>
        <w:ind w:firstLine="540"/>
        <w:jc w:val="both"/>
      </w:pPr>
      <w:r w:rsidRPr="00020463">
        <w:t>Объяснение стороны выслушивается Конституционным Судом Республики Башкортостан в полном объеме.</w:t>
      </w:r>
    </w:p>
    <w:p w:rsidR="00510361" w:rsidRPr="00020463" w:rsidRDefault="00510361" w:rsidP="00DD100F">
      <w:pPr>
        <w:pStyle w:val="ConsPlusNormal"/>
        <w:ind w:firstLine="540"/>
        <w:jc w:val="both"/>
      </w:pPr>
      <w:r w:rsidRPr="00020463">
        <w:t>После объяснения стороны ей могут быть заданы вопросы судьями Конституционного Суда Республики Башкортостан и другой стороной, а с разрешения Конституционного Суда Республики Башкортостан также экспертами.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2" w:name="_Toc535220878"/>
      <w:r w:rsidRPr="00020463">
        <w:t>Статья 66. Заключение эксперта</w:t>
      </w:r>
      <w:bookmarkEnd w:id="8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На заседание Конституционного Суда Республики Башкортостан может быть вызвано в качестве эксперта лицо, обладающее специальными познаниями по вопросам, касающимся рассматриваемого дела. Вопросы, по которым экспертом должно быть дано заключение, определяются судьей-докладчиком либо Конституционным Судом Республики Башкортостан.</w:t>
      </w:r>
    </w:p>
    <w:p w:rsidR="00510361" w:rsidRPr="00020463" w:rsidRDefault="00510361" w:rsidP="00DD100F">
      <w:pPr>
        <w:pStyle w:val="ConsPlusNormal"/>
        <w:ind w:firstLine="540"/>
        <w:jc w:val="both"/>
      </w:pPr>
      <w:r w:rsidRPr="00020463">
        <w:t>2. Эксперт перед выступлением приводится к присяге и предупреждается об ответственности за дачу заведомо ложных заключений.</w:t>
      </w:r>
    </w:p>
    <w:p w:rsidR="00510361" w:rsidRPr="00020463" w:rsidRDefault="00510361" w:rsidP="00DD100F">
      <w:pPr>
        <w:pStyle w:val="ConsPlusNormal"/>
        <w:ind w:firstLine="540"/>
        <w:jc w:val="both"/>
      </w:pPr>
      <w:r w:rsidRPr="00020463">
        <w:t>3. Эксперт вправе с разрешения Конституционного Суда Республики Башкортостан знакомиться с материалами дела, задавать вопросы сторонам и свидетелям, а также заявлять ходатайства о предоставлении ему дополнительных материалов.</w:t>
      </w:r>
    </w:p>
    <w:p w:rsidR="00510361" w:rsidRPr="00020463" w:rsidRDefault="00510361" w:rsidP="00DD100F">
      <w:pPr>
        <w:pStyle w:val="ConsPlusNormal"/>
        <w:ind w:firstLine="540"/>
        <w:jc w:val="both"/>
      </w:pPr>
      <w:r w:rsidRPr="00020463">
        <w:t>4. После изложения заключения эксперт обязан ответить на дополнительные вопросы судей Конституционного Суда Республики Башкортостан и сторон.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3" w:name="_Toc535220879"/>
      <w:r w:rsidRPr="00020463">
        <w:t>Статья 67. Показания свидетелей</w:t>
      </w:r>
      <w:bookmarkEnd w:id="8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При необходимости исследования фактических обстоятельств, установление которых отнесено к ведению Конституционного Суда Республики Башкортостан, на заседание могут быть вызваны в качестве свидетелей лица, располагающие сведениями или материалами о таких обстоятельствах.</w:t>
      </w:r>
    </w:p>
    <w:p w:rsidR="00510361" w:rsidRPr="00020463" w:rsidRDefault="00510361" w:rsidP="00DD100F">
      <w:pPr>
        <w:pStyle w:val="ConsPlusNormal"/>
        <w:ind w:firstLine="540"/>
        <w:jc w:val="both"/>
      </w:pPr>
      <w:r w:rsidRPr="00020463">
        <w:t>2. Свидетель перед заслушиванием его показаний приводится к присяге и предупреждается об ответственности за дачу заведомо ложных показаний.</w:t>
      </w:r>
    </w:p>
    <w:p w:rsidR="00510361" w:rsidRPr="00020463" w:rsidRDefault="00510361" w:rsidP="00DD100F">
      <w:pPr>
        <w:pStyle w:val="ConsPlusNormal"/>
        <w:ind w:firstLine="540"/>
        <w:jc w:val="both"/>
      </w:pPr>
      <w:r w:rsidRPr="00020463">
        <w:t>3. Свидетель обязан сообщить Конституционному Суду Республики Башкортостан обстоятельства, касающиеся существа рассматриваемого дела, которые известны ему лично, и ответить на дополнительные вопросы судей Конституционного Суда Республики Башкортостан и сторон. При необходимости он может пользоваться письменными заметками, а также документами и другими материалами.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4" w:name="_Toc535220880"/>
      <w:r w:rsidRPr="00020463">
        <w:t>Статья 68. Исследование документов</w:t>
      </w:r>
      <w:bookmarkEnd w:id="8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На заседании Конституционного Суда Республики Башкортостан по инициативе судей или ходатайству сторон могут быть оглашены документы.</w:t>
      </w:r>
    </w:p>
    <w:p w:rsidR="00510361" w:rsidRPr="00020463" w:rsidRDefault="00510361" w:rsidP="00DD100F">
      <w:pPr>
        <w:pStyle w:val="ConsPlusNormal"/>
        <w:ind w:firstLine="540"/>
        <w:jc w:val="both"/>
      </w:pPr>
      <w:r w:rsidRPr="00020463">
        <w:t>2. Документы, исследованные Конституционным Судом Республики Башкортостан, подлежат по решению Конституционного Суда Республики Башкортостан приобщению к материалам дела в подлинниках или в заверенных копиях.</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5" w:name="_Toc535220881"/>
      <w:r w:rsidRPr="00020463">
        <w:t>Статья 69. Заключительные выступления сторон</w:t>
      </w:r>
      <w:bookmarkEnd w:id="8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По окончании судебного исследования заслушиваются заключительные выступления сторон. Конституционный Суд Республики Башкортостан может предоставить сторонам по их просьбе время для подготовки к заключительным выступлениям.</w:t>
      </w:r>
    </w:p>
    <w:p w:rsidR="00510361" w:rsidRPr="00020463" w:rsidRDefault="00510361" w:rsidP="00DD100F">
      <w:pPr>
        <w:pStyle w:val="ConsPlusNormal"/>
        <w:ind w:firstLine="540"/>
        <w:jc w:val="both"/>
      </w:pPr>
      <w:r w:rsidRPr="00020463">
        <w:t>2. Стороны в своих заключительных выступлениях не вправе ссылаться на документы и обстоятельства, не исследовавшиеся Конституционным Судом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6" w:name="_Toc535220882"/>
      <w:r w:rsidRPr="00020463">
        <w:t>Статья 70. Возобновление рассмотрения вопроса</w:t>
      </w:r>
      <w:bookmarkEnd w:id="86"/>
    </w:p>
    <w:p w:rsidR="00510361" w:rsidRPr="00020463" w:rsidRDefault="00510361" w:rsidP="00DD100F">
      <w:pPr>
        <w:pStyle w:val="ConsPlusNormal"/>
      </w:pPr>
    </w:p>
    <w:p w:rsidR="00510361" w:rsidRPr="00020463" w:rsidRDefault="00510361" w:rsidP="00DD100F">
      <w:pPr>
        <w:pStyle w:val="ConsPlusNormal"/>
        <w:ind w:firstLine="540"/>
        <w:jc w:val="both"/>
      </w:pPr>
      <w:r w:rsidRPr="00020463">
        <w:lastRenderedPageBreak/>
        <w:t>1. Если после заключительных выступлений сторон Конституционный Суд Республики Башкортостан признает необходимым выяснить дополнительные обстоятельства, имеющие существенное значение для разрешения дела, или исследовать новые обстоятельства, он выносит решение о возобновлении рассмотрения вопроса.</w:t>
      </w:r>
    </w:p>
    <w:p w:rsidR="00510361" w:rsidRPr="00020463" w:rsidRDefault="00510361" w:rsidP="00DD100F">
      <w:pPr>
        <w:pStyle w:val="ConsPlusNormal"/>
        <w:ind w:firstLine="540"/>
        <w:jc w:val="both"/>
      </w:pPr>
      <w:r w:rsidRPr="00020463">
        <w:t>2. По окончании дополнительного исследования стороны имеют право на повторные заключительные выступления, но лишь в связи с новыми и дополнительными обстоятельствами.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7" w:name="_Toc535220883"/>
      <w:r w:rsidRPr="00020463">
        <w:t>Статья 71. Прекращение производства по делу</w:t>
      </w:r>
      <w:bookmarkEnd w:id="8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Конституционный Суд Республики Башкортостан прекращает производство по делу в случаях, если в ходе заседания будут выявлены основания к отказу в принятии обращения к рассмотрению или будет установлено, что вопрос, разрешаемый законом Республики Башкортостан, иным нормативным правовым актом органа государственной власти Республики Башкортостан, органа местного самоуправления, публично-правовым договором, конституционность которых предлагается проверить, не получил разрешения в </w:t>
      </w:r>
      <w:hyperlink r:id="rId93" w:history="1">
        <w:r w:rsidRPr="00020463">
          <w:t>Конституции</w:t>
        </w:r>
      </w:hyperlink>
      <w:r w:rsidRPr="00020463">
        <w:t xml:space="preserve"> Республики Башкортостан или по своему характеру и значению не относится к числу конституционных.</w:t>
      </w:r>
    </w:p>
    <w:p w:rsidR="00510361" w:rsidRPr="00020463" w:rsidRDefault="00510361" w:rsidP="00DD100F">
      <w:pPr>
        <w:pStyle w:val="ConsPlusNormal"/>
        <w:jc w:val="both"/>
      </w:pPr>
      <w:r w:rsidRPr="00020463">
        <w:t xml:space="preserve">(в ред. </w:t>
      </w:r>
      <w:hyperlink r:id="rId94"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8" w:name="_Toc535220884"/>
      <w:r w:rsidRPr="00020463">
        <w:t>Статья 72. Окончание слушания дела</w:t>
      </w:r>
      <w:bookmarkEnd w:id="8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После признания Конституционным Судом Республики Башкортостан исследования вопросов дела завершенным председательствующий на заседании объявляет об окончании слушания дела.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89" w:name="_Toc535220885"/>
      <w:r w:rsidRPr="00020463">
        <w:t>Статья 73. Совещание судей по принятию решения</w:t>
      </w:r>
      <w:bookmarkEnd w:id="8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по рассматриваемому делу принимается Конституционным Судом Республики Башкортостан на закрытом совещании.</w:t>
      </w:r>
    </w:p>
    <w:p w:rsidR="00510361" w:rsidRPr="00020463" w:rsidRDefault="00510361" w:rsidP="00DD100F">
      <w:pPr>
        <w:pStyle w:val="ConsPlusNormal"/>
        <w:ind w:firstLine="540"/>
        <w:jc w:val="both"/>
      </w:pPr>
      <w:r w:rsidRPr="00020463">
        <w:t>2. В совещании участвуют только судьи Конституционного Суда Республики Башкортостан, рассматривающие данное дело. В совещательной комнате могут присутствовать сотрудники Конституционного Суда Республики Башкортостан, обеспечивающие протоколирование.</w:t>
      </w:r>
    </w:p>
    <w:p w:rsidR="00510361" w:rsidRPr="00020463" w:rsidRDefault="00510361" w:rsidP="00DD100F">
      <w:pPr>
        <w:pStyle w:val="ConsPlusNormal"/>
        <w:ind w:firstLine="540"/>
        <w:jc w:val="both"/>
      </w:pPr>
      <w:r w:rsidRPr="00020463">
        <w:t>3. В ходе совещания судьи Конституционного Суда Республики Башкортостан вправе свободно излагать свою позицию по обсуждаемому вопросу и просить других судей уточнить их позиции. Число и продолжительность выступлений на совещании не могут быть ограничены.</w:t>
      </w:r>
    </w:p>
    <w:p w:rsidR="00510361" w:rsidRPr="00020463" w:rsidRDefault="00510361" w:rsidP="00DD100F">
      <w:pPr>
        <w:pStyle w:val="ConsPlusNormal"/>
        <w:ind w:firstLine="540"/>
        <w:jc w:val="both"/>
      </w:pPr>
      <w:r w:rsidRPr="00020463">
        <w:t>4. Судьи и другие лица, присутствовавшие на закрытом совещании, не вправе разглашать содержание дискуссии и результаты голосования.</w:t>
      </w:r>
    </w:p>
    <w:p w:rsidR="00510361" w:rsidRPr="00020463" w:rsidRDefault="00510361" w:rsidP="00DD100F">
      <w:pPr>
        <w:pStyle w:val="ConsPlusNormal"/>
      </w:pPr>
    </w:p>
    <w:p w:rsidR="00510361" w:rsidRPr="00020463" w:rsidRDefault="00510361" w:rsidP="00DD100F">
      <w:pPr>
        <w:pStyle w:val="ConsPlusTitle"/>
        <w:jc w:val="center"/>
        <w:outlineLvl w:val="1"/>
      </w:pPr>
      <w:bookmarkStart w:id="90" w:name="_Toc535220886"/>
      <w:r w:rsidRPr="00020463">
        <w:t>Глава VIII</w:t>
      </w:r>
      <w:bookmarkEnd w:id="90"/>
    </w:p>
    <w:p w:rsidR="00510361" w:rsidRPr="00020463" w:rsidRDefault="00510361" w:rsidP="00DD100F">
      <w:pPr>
        <w:pStyle w:val="ConsPlusTitle"/>
        <w:jc w:val="center"/>
      </w:pPr>
      <w:r w:rsidRPr="00020463">
        <w:t>РЕШЕНИЯ КОНСТИТУЦИОННОГО СУДА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1" w:name="_Toc535220887"/>
      <w:r w:rsidRPr="00020463">
        <w:t>Статья 74. Виды решений</w:t>
      </w:r>
      <w:bookmarkEnd w:id="9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1. Решение Конституционного Суда Республики Башкортостан по существу любого из вопросов, перечисленных в </w:t>
      </w:r>
      <w:hyperlink w:anchor="P37" w:history="1">
        <w:r w:rsidRPr="00020463">
          <w:t>пунктах 1</w:t>
        </w:r>
      </w:hyperlink>
      <w:r w:rsidRPr="00020463">
        <w:t xml:space="preserve">, </w:t>
      </w:r>
      <w:hyperlink w:anchor="P48" w:history="1">
        <w:r w:rsidRPr="00020463">
          <w:t>2</w:t>
        </w:r>
      </w:hyperlink>
      <w:r w:rsidRPr="00020463">
        <w:t xml:space="preserve">, </w:t>
      </w:r>
      <w:hyperlink w:anchor="P49" w:history="1">
        <w:r w:rsidRPr="00020463">
          <w:t>3</w:t>
        </w:r>
      </w:hyperlink>
      <w:r w:rsidRPr="00020463">
        <w:t xml:space="preserve">, </w:t>
      </w:r>
      <w:hyperlink w:anchor="P51" w:history="1">
        <w:r w:rsidRPr="00020463">
          <w:t>5 части 1 статьи 3</w:t>
        </w:r>
      </w:hyperlink>
      <w:r w:rsidRPr="00020463">
        <w:t xml:space="preserve"> настоящего Закона, именуется постановлением. Постановления выносятся именем Республики Башкортостан.</w:t>
      </w:r>
    </w:p>
    <w:p w:rsidR="00510361" w:rsidRPr="00020463" w:rsidRDefault="00510361" w:rsidP="00DD100F">
      <w:pPr>
        <w:pStyle w:val="ConsPlusNormal"/>
        <w:ind w:firstLine="540"/>
        <w:jc w:val="both"/>
      </w:pPr>
      <w:r w:rsidRPr="00020463">
        <w:t>2. Иные решения Конституционного Суда Республики Башкортостан, принимаемые в ходе осуществления конституционного судопроизводства, именуются определениями.</w:t>
      </w:r>
    </w:p>
    <w:p w:rsidR="00510361" w:rsidRPr="00020463" w:rsidRDefault="00510361" w:rsidP="00DD100F">
      <w:pPr>
        <w:pStyle w:val="ConsPlusNormal"/>
        <w:ind w:firstLine="540"/>
        <w:jc w:val="both"/>
      </w:pPr>
      <w:r w:rsidRPr="00020463">
        <w:t>3. На заседаниях Конституционного Суда Республики Башкортостан принимаются также решения по вопросам организации его деятельности.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2" w:name="_Toc535220888"/>
      <w:r w:rsidRPr="00020463">
        <w:t>Статья 75. Итоговое решение по делу о проверке конституционности нормативного правового акта</w:t>
      </w:r>
      <w:bookmarkEnd w:id="9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По итогам рассмотрения дела о проверке конституционности нормативного правового акта органа государственной власти Республики Башкортостан, органа местного самоуправления, публично-правового договора Конституционный Суд Республики Башкортостан принимает одно из следующих решений:</w:t>
      </w:r>
    </w:p>
    <w:p w:rsidR="00510361" w:rsidRPr="00020463" w:rsidRDefault="00510361" w:rsidP="00DD100F">
      <w:pPr>
        <w:pStyle w:val="ConsPlusNormal"/>
        <w:jc w:val="both"/>
      </w:pPr>
      <w:r w:rsidRPr="00020463">
        <w:t xml:space="preserve">(в ред. </w:t>
      </w:r>
      <w:hyperlink r:id="rId95"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lastRenderedPageBreak/>
        <w:t xml:space="preserve">а) о признании акта либо отдельных его положений соответствующими </w:t>
      </w:r>
      <w:hyperlink r:id="rId96" w:history="1">
        <w:r w:rsidRPr="00020463">
          <w:t>Конституции</w:t>
        </w:r>
      </w:hyperlink>
      <w:r w:rsidRPr="00020463">
        <w:t xml:space="preserve"> Республики Башкортостан;</w:t>
      </w:r>
    </w:p>
    <w:p w:rsidR="00510361" w:rsidRPr="00020463" w:rsidRDefault="00510361" w:rsidP="00DD100F">
      <w:pPr>
        <w:pStyle w:val="ConsPlusNormal"/>
        <w:jc w:val="both"/>
      </w:pPr>
      <w:r w:rsidRPr="00020463">
        <w:t xml:space="preserve">(в ред. </w:t>
      </w:r>
      <w:hyperlink r:id="rId97"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б) о признании акта либо отдельных его положений не соответствующими </w:t>
      </w:r>
      <w:hyperlink r:id="rId98" w:history="1">
        <w:r w:rsidRPr="00020463">
          <w:t>Конституции</w:t>
        </w:r>
      </w:hyperlink>
      <w:r w:rsidRPr="00020463">
        <w:t xml:space="preserve"> Республики Башкортостан.</w:t>
      </w:r>
    </w:p>
    <w:p w:rsidR="00510361" w:rsidRPr="00020463" w:rsidRDefault="00510361" w:rsidP="00DD100F">
      <w:pPr>
        <w:pStyle w:val="ConsPlusNormal"/>
        <w:jc w:val="both"/>
      </w:pPr>
      <w:r w:rsidRPr="00020463">
        <w:t xml:space="preserve">(в ред. </w:t>
      </w:r>
      <w:hyperlink r:id="rId99"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3" w:name="_Toc535220889"/>
      <w:r w:rsidRPr="00020463">
        <w:t>Статья 76. Принятие решения</w:t>
      </w:r>
      <w:bookmarkEnd w:id="9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Конституционного Суда Республики Башкортостан принимается открытым голосованием путем поименного опроса судей. Судья, председательствующий в заседании, голосует последним.</w:t>
      </w:r>
    </w:p>
    <w:p w:rsidR="00510361" w:rsidRPr="00020463" w:rsidRDefault="00510361" w:rsidP="00DD100F">
      <w:pPr>
        <w:pStyle w:val="ConsPlusNormal"/>
        <w:ind w:firstLine="540"/>
        <w:jc w:val="both"/>
      </w:pPr>
      <w:r w:rsidRPr="00020463">
        <w:t>2. Решение Конституционного Суда Республики Башкортостан считается принятым при условии, что за него проголосовало большинство участвовавших в голосовании судей.</w:t>
      </w:r>
    </w:p>
    <w:p w:rsidR="00510361" w:rsidRPr="00020463" w:rsidRDefault="00510361" w:rsidP="00DD100F">
      <w:pPr>
        <w:pStyle w:val="ConsPlusNormal"/>
        <w:ind w:firstLine="540"/>
        <w:jc w:val="both"/>
      </w:pPr>
      <w:r w:rsidRPr="00020463">
        <w:t xml:space="preserve">3. В случае, если при принятии решения по делу о проверке соответствия </w:t>
      </w:r>
      <w:hyperlink r:id="rId100" w:history="1">
        <w:r w:rsidRPr="00020463">
          <w:t>Конституции</w:t>
        </w:r>
      </w:hyperlink>
      <w:r w:rsidRPr="00020463">
        <w:t xml:space="preserve"> Республики Башкортостан законов Республики Башкортостан и нормативных правовых актов органов государственной власти Республики Башкортостан, органов местного самоуправления, публично-правовых договоров голоса разделились поровну, решение является принятым в пользу конституционности оспариваемого акта.</w:t>
      </w:r>
    </w:p>
    <w:p w:rsidR="00510361" w:rsidRPr="00020463" w:rsidRDefault="00510361" w:rsidP="00DD100F">
      <w:pPr>
        <w:pStyle w:val="ConsPlusNormal"/>
        <w:jc w:val="both"/>
      </w:pPr>
      <w:r w:rsidRPr="00020463">
        <w:t xml:space="preserve">(часть 3 в ред. </w:t>
      </w:r>
      <w:hyperlink r:id="rId101"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4. Судья Конституционного Суда Республики Башкортостан не вправе воздержаться от голосования.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4" w:name="_Toc535220890"/>
      <w:r w:rsidRPr="00020463">
        <w:t>Статья 77. Требования, предъявляемые к решениям</w:t>
      </w:r>
      <w:bookmarkEnd w:id="9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1. Решения Конституционного Суда Республики Башкортостан должны основываться на </w:t>
      </w:r>
      <w:hyperlink r:id="rId102" w:history="1">
        <w:r w:rsidRPr="00020463">
          <w:t>Конституции</w:t>
        </w:r>
      </w:hyperlink>
      <w:r w:rsidRPr="00020463">
        <w:t xml:space="preserve"> Российской Федерации, </w:t>
      </w:r>
      <w:hyperlink r:id="rId103" w:history="1">
        <w:r w:rsidRPr="00020463">
          <w:t>Конституции</w:t>
        </w:r>
      </w:hyperlink>
      <w:r w:rsidRPr="00020463">
        <w:t xml:space="preserve"> Республики Башкортостан, настоящем Законе и материалах, исследованных Конституционным Судом Республики Башкортостан.</w:t>
      </w:r>
    </w:p>
    <w:p w:rsidR="00510361" w:rsidRPr="00020463" w:rsidRDefault="00510361" w:rsidP="00DD100F">
      <w:pPr>
        <w:pStyle w:val="ConsPlusNormal"/>
        <w:ind w:firstLine="540"/>
        <w:jc w:val="both"/>
      </w:pPr>
      <w:r w:rsidRPr="00020463">
        <w:t>2. Конституционный Суд Республики Башкортостан принимает решение по делу, оценивая как буквальный смысл рассматриваемого акта, так и смысл, придаваемый ему официальным и иным толкованием или сложившейся правоприменительной практикой, а также исходя из его места в системе правовых актов.</w:t>
      </w:r>
    </w:p>
    <w:p w:rsidR="00510361" w:rsidRPr="00020463" w:rsidRDefault="00510361" w:rsidP="00DD100F">
      <w:pPr>
        <w:pStyle w:val="ConsPlusNormal"/>
        <w:ind w:firstLine="540"/>
        <w:jc w:val="both"/>
      </w:pPr>
      <w:r w:rsidRPr="00020463">
        <w:t>3. Конституционный Суд Республики Башкортостан принимает решения только по предмету, затронутому в обращении, и лишь в отношении той части акта, конституционность которой подвергается сомнению в обращении. Конституционный Суд Республики Башкортостан при принятии решения не связан основаниями и доводами, изложенными в обращении.</w:t>
      </w:r>
    </w:p>
    <w:p w:rsidR="00510361" w:rsidRPr="00020463" w:rsidRDefault="00510361" w:rsidP="00DD100F">
      <w:pPr>
        <w:pStyle w:val="ConsPlusNormal"/>
        <w:ind w:firstLine="540"/>
        <w:jc w:val="both"/>
      </w:pPr>
      <w:r w:rsidRPr="00020463">
        <w:t>4. Решения Конституционного Суда Республики Башкортостан излагаются в виде отдельных документов с обязательным указанием мотивов их принятия.</w:t>
      </w:r>
    </w:p>
    <w:p w:rsidR="00510361" w:rsidRPr="00020463" w:rsidRDefault="00510361" w:rsidP="00DD100F">
      <w:pPr>
        <w:pStyle w:val="ConsPlusNormal"/>
        <w:ind w:firstLine="540"/>
        <w:jc w:val="both"/>
      </w:pPr>
      <w:r w:rsidRPr="00020463">
        <w:t>5. Определения Конституционного Суда Республики Башкортостан, принимаемые непосредственно в судебном заседании, оглашаются на заседании и заносятся в протокол.</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5" w:name="_Toc535220891"/>
      <w:r w:rsidRPr="00020463">
        <w:t>Статья 78. Изложение решения</w:t>
      </w:r>
      <w:bookmarkEnd w:id="9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решении Конституционного Суда Республики Башкортостан в зависимости от характера рассматриваемого вопроса содержатся следующие сведения:</w:t>
      </w:r>
    </w:p>
    <w:p w:rsidR="00510361" w:rsidRPr="00020463" w:rsidRDefault="00510361" w:rsidP="00DD100F">
      <w:pPr>
        <w:pStyle w:val="ConsPlusNormal"/>
        <w:ind w:firstLine="540"/>
        <w:jc w:val="both"/>
      </w:pPr>
      <w:r w:rsidRPr="00020463">
        <w:t>а) наименование решения, дата и место его принятия;</w:t>
      </w:r>
    </w:p>
    <w:p w:rsidR="00510361" w:rsidRPr="00020463" w:rsidRDefault="00510361" w:rsidP="00DD100F">
      <w:pPr>
        <w:pStyle w:val="ConsPlusNormal"/>
        <w:ind w:firstLine="540"/>
        <w:jc w:val="both"/>
      </w:pPr>
      <w:r w:rsidRPr="00020463">
        <w:t>б) персональный состав Конституционного Суда Республики Башкортостан, принявший решение;</w:t>
      </w:r>
    </w:p>
    <w:p w:rsidR="00510361" w:rsidRPr="00020463" w:rsidRDefault="00510361" w:rsidP="00DD100F">
      <w:pPr>
        <w:pStyle w:val="ConsPlusNormal"/>
        <w:ind w:firstLine="540"/>
        <w:jc w:val="both"/>
      </w:pPr>
      <w:r w:rsidRPr="00020463">
        <w:t>в) необходимые данные о сторонах;</w:t>
      </w:r>
    </w:p>
    <w:p w:rsidR="00510361" w:rsidRPr="00020463" w:rsidRDefault="00510361" w:rsidP="00DD100F">
      <w:pPr>
        <w:pStyle w:val="ConsPlusNormal"/>
        <w:ind w:firstLine="540"/>
        <w:jc w:val="both"/>
      </w:pPr>
      <w:r w:rsidRPr="00020463">
        <w:t>г) формулировка рассматриваемого вопроса, поводы и основания к его рассмотрению;</w:t>
      </w:r>
    </w:p>
    <w:p w:rsidR="00510361" w:rsidRPr="00020463" w:rsidRDefault="00510361" w:rsidP="00DD100F">
      <w:pPr>
        <w:pStyle w:val="ConsPlusNormal"/>
        <w:ind w:firstLine="540"/>
        <w:jc w:val="both"/>
      </w:pPr>
      <w:r w:rsidRPr="00020463">
        <w:t xml:space="preserve">д) нормы </w:t>
      </w:r>
      <w:hyperlink r:id="rId104" w:history="1">
        <w:r w:rsidRPr="00020463">
          <w:t>Конституции</w:t>
        </w:r>
      </w:hyperlink>
      <w:r w:rsidRPr="00020463">
        <w:t xml:space="preserve"> Республики Башкортостан и настоящего Закона, согласно которым Конституционный Суд Республики Башкортостан вправе рассматривать данный вопрос;</w:t>
      </w:r>
    </w:p>
    <w:p w:rsidR="00510361" w:rsidRPr="00020463" w:rsidRDefault="00510361" w:rsidP="00DD100F">
      <w:pPr>
        <w:pStyle w:val="ConsPlusNormal"/>
        <w:ind w:firstLine="540"/>
        <w:jc w:val="both"/>
      </w:pPr>
      <w:r w:rsidRPr="00020463">
        <w:t>е) требования, содержащиеся в обращении;</w:t>
      </w:r>
    </w:p>
    <w:p w:rsidR="00510361" w:rsidRPr="00020463" w:rsidRDefault="00510361" w:rsidP="00DD100F">
      <w:pPr>
        <w:pStyle w:val="ConsPlusNormal"/>
        <w:ind w:firstLine="540"/>
        <w:jc w:val="both"/>
      </w:pPr>
      <w:r w:rsidRPr="00020463">
        <w:t>ж) фактические и иные обстоятельства, установленные Конституционным Судом Республики Башкортостан;</w:t>
      </w:r>
    </w:p>
    <w:p w:rsidR="00510361" w:rsidRPr="00020463" w:rsidRDefault="00510361" w:rsidP="00DD100F">
      <w:pPr>
        <w:pStyle w:val="ConsPlusNormal"/>
        <w:ind w:firstLine="540"/>
        <w:jc w:val="both"/>
      </w:pPr>
      <w:r w:rsidRPr="00020463">
        <w:t xml:space="preserve">з) нормы </w:t>
      </w:r>
      <w:hyperlink r:id="rId105" w:history="1">
        <w:r w:rsidRPr="00020463">
          <w:t>Конституции</w:t>
        </w:r>
      </w:hyperlink>
      <w:r w:rsidRPr="00020463">
        <w:t xml:space="preserve"> Республики Башкортостан и настоящего Закона, которыми руководствовался Конституционный Суд Республики Башкортостан при принятии решения;</w:t>
      </w:r>
    </w:p>
    <w:p w:rsidR="00510361" w:rsidRPr="00020463" w:rsidRDefault="00510361" w:rsidP="00DD100F">
      <w:pPr>
        <w:pStyle w:val="ConsPlusNormal"/>
        <w:ind w:firstLine="540"/>
        <w:jc w:val="both"/>
      </w:pPr>
      <w:r w:rsidRPr="00020463">
        <w:t xml:space="preserve">и) доводы в пользу принятого Конституционным Судом Республики Башкортостан решения, а при </w:t>
      </w:r>
      <w:r w:rsidRPr="00020463">
        <w:lastRenderedPageBreak/>
        <w:t>необходимости также доводы, опровергающие утверждения сторон;</w:t>
      </w:r>
    </w:p>
    <w:p w:rsidR="00510361" w:rsidRPr="00020463" w:rsidRDefault="00510361" w:rsidP="00DD100F">
      <w:pPr>
        <w:pStyle w:val="ConsPlusNormal"/>
        <w:ind w:firstLine="540"/>
        <w:jc w:val="both"/>
      </w:pPr>
      <w:r w:rsidRPr="00020463">
        <w:t>к) формулировка решения;</w:t>
      </w:r>
    </w:p>
    <w:p w:rsidR="00510361" w:rsidRPr="00020463" w:rsidRDefault="00510361" w:rsidP="00DD100F">
      <w:pPr>
        <w:pStyle w:val="ConsPlusNormal"/>
        <w:ind w:firstLine="540"/>
        <w:jc w:val="both"/>
      </w:pPr>
      <w:r w:rsidRPr="00020463">
        <w:t>л) указание на окончательность и обязательность решения;</w:t>
      </w:r>
    </w:p>
    <w:p w:rsidR="00510361" w:rsidRPr="00020463" w:rsidRDefault="00510361" w:rsidP="00DD100F">
      <w:pPr>
        <w:pStyle w:val="ConsPlusNormal"/>
        <w:ind w:firstLine="540"/>
        <w:jc w:val="both"/>
      </w:pPr>
      <w:r w:rsidRPr="00020463">
        <w:t>м) порядок вступления решения в силу, а также порядок, сроки и особенности его исполнения и опубликования.</w:t>
      </w:r>
    </w:p>
    <w:p w:rsidR="00510361" w:rsidRPr="00020463" w:rsidRDefault="00510361" w:rsidP="00DD100F">
      <w:pPr>
        <w:pStyle w:val="ConsPlusNormal"/>
        <w:ind w:firstLine="540"/>
        <w:jc w:val="both"/>
      </w:pPr>
      <w:r w:rsidRPr="00020463">
        <w:t>2. Решение Конституционного Суда Республики Башкортостан подписывается всеми судьями, участвовавшими в голосовании.</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6" w:name="_Toc535220892"/>
      <w:r w:rsidRPr="00020463">
        <w:t>Статья 79. Особое мнение судьи</w:t>
      </w:r>
      <w:bookmarkEnd w:id="96"/>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Судья Конституционного Суда Республики Башкортостан, не согласный с решением Конституционного Суда Республики Башкортостан, вправе письменно изложить свое особое мнение. Особое мнение судьи приобщается к материалам дела вместе с решением Конституционного Суда Республики Башкортостан.</w:t>
      </w:r>
    </w:p>
    <w:p w:rsidR="00510361" w:rsidRPr="00020463" w:rsidRDefault="00510361" w:rsidP="00DD100F">
      <w:pPr>
        <w:pStyle w:val="ConsPlusNormal"/>
        <w:ind w:firstLine="540"/>
        <w:jc w:val="both"/>
      </w:pPr>
      <w:r w:rsidRPr="00020463">
        <w:t>2. Судья Конституционного Суда Республики Башкортостан, голосовавший за принятое решение по существу рассматриваемого Конституционным Судом Республики Башкортостан вопроса, но оставшийся в меньшинстве при голосовании по какому-либо другому вопросу или по мотивировке принятого решения, вправе письменно изложить свое мнение о несогласии с большинством судей, которое также приобщается к материалам дела.</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7" w:name="_Toc535220893"/>
      <w:r w:rsidRPr="00020463">
        <w:t>Статья 80. Провозглашение решения</w:t>
      </w:r>
      <w:bookmarkEnd w:id="9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Конституционного Суда Республики Башкортостан провозглашается на открытом заседании Конституционного Суда Республики Башкортостан после его подписания. Решения Конституционного Суда Республики Башкортостан не позднее чем в двухнедельный срок со дня их подписания направляются:</w:t>
      </w:r>
    </w:p>
    <w:p w:rsidR="00510361" w:rsidRPr="00020463" w:rsidRDefault="00510361" w:rsidP="00DD100F">
      <w:pPr>
        <w:pStyle w:val="ConsPlusNormal"/>
        <w:ind w:firstLine="540"/>
        <w:jc w:val="both"/>
      </w:pPr>
      <w:r w:rsidRPr="00020463">
        <w:t>судьям Конституционного Суда Республики Башкортостан;</w:t>
      </w:r>
    </w:p>
    <w:p w:rsidR="00510361" w:rsidRPr="00020463" w:rsidRDefault="00510361" w:rsidP="00DD100F">
      <w:pPr>
        <w:pStyle w:val="ConsPlusNormal"/>
        <w:ind w:firstLine="540"/>
        <w:jc w:val="both"/>
      </w:pPr>
      <w:r w:rsidRPr="00020463">
        <w:t>сторонам;</w:t>
      </w:r>
    </w:p>
    <w:p w:rsidR="00510361" w:rsidRPr="00020463" w:rsidRDefault="00510361" w:rsidP="00DD100F">
      <w:pPr>
        <w:pStyle w:val="ConsPlusNormal"/>
        <w:ind w:firstLine="540"/>
        <w:jc w:val="both"/>
      </w:pPr>
      <w:r w:rsidRPr="00020463">
        <w:t>Главе Республики Башкортостан, в Государственное Собрание - Курултай Республики Башкортостан, Правительство Республики Башкортостан, Уполномоченному по правам человека в Республике Башкортостан.</w:t>
      </w:r>
    </w:p>
    <w:p w:rsidR="00510361" w:rsidRPr="00020463" w:rsidRDefault="00510361" w:rsidP="00DD100F">
      <w:pPr>
        <w:pStyle w:val="ConsPlusNormal"/>
        <w:jc w:val="both"/>
      </w:pPr>
      <w:r w:rsidRPr="00020463">
        <w:t xml:space="preserve">(в ред. Законов РБ от 07.11.2006 </w:t>
      </w:r>
      <w:hyperlink r:id="rId106" w:history="1">
        <w:r w:rsidRPr="00020463">
          <w:t>N 371-з</w:t>
        </w:r>
      </w:hyperlink>
      <w:r w:rsidRPr="00020463">
        <w:t xml:space="preserve">, от 29.04.2014 </w:t>
      </w:r>
      <w:hyperlink r:id="rId107" w:history="1">
        <w:r w:rsidRPr="00020463">
          <w:t>N 81-з</w:t>
        </w:r>
      </w:hyperlink>
      <w:r w:rsidRPr="00020463">
        <w:t>)</w:t>
      </w:r>
    </w:p>
    <w:p w:rsidR="00510361" w:rsidRPr="00020463" w:rsidRDefault="00510361" w:rsidP="00DD100F">
      <w:pPr>
        <w:pStyle w:val="ConsPlusNormal"/>
        <w:ind w:firstLine="540"/>
        <w:jc w:val="both"/>
      </w:pPr>
      <w:r w:rsidRPr="00020463">
        <w:t>2. Решения Конституционного Суда Республики Башкортостан могут быть также направлены другим государственным органам, органам местного самоуправления, организациям и общественным объединениям, должностным лицам и гражданам.</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8" w:name="_Toc535220894"/>
      <w:r w:rsidRPr="00020463">
        <w:t>Статья 81. Опубликование решения</w:t>
      </w:r>
      <w:bookmarkEnd w:id="9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Решения Конституционного Суда Республики Башкортостан подлежат опубликованию в официальных изданиях органов государственной власти Республики Башкортостан и органов местного самоуправления.</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99" w:name="_Toc535220895"/>
      <w:r w:rsidRPr="00020463">
        <w:t>Статья 82. Юридическая сила решения</w:t>
      </w:r>
      <w:bookmarkEnd w:id="9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Конституционного Суда Республики Башкортостан, принятое в пределах его полномочий, не может быть пересмотрено иным судом и вступает в силу после его провозглашения.</w:t>
      </w:r>
    </w:p>
    <w:p w:rsidR="00510361" w:rsidRPr="00020463" w:rsidRDefault="00510361" w:rsidP="00DD100F">
      <w:pPr>
        <w:pStyle w:val="ConsPlusNormal"/>
        <w:ind w:firstLine="540"/>
        <w:jc w:val="both"/>
      </w:pPr>
      <w:r w:rsidRPr="00020463">
        <w:t>2. Решение Конституционного Суда Республики Башкортостан действует непосредственно и не требует подтверждения другими органами и должностными лицами. Юридическая сила решения Конституционного Суда Республики Башкортостан о признании нормативного правового акта органа государственной власти Республики Башкортостан, органа местного самоуправления, публично-правового договора неконституционным не может быть преодолена повторным принятием этого же акта.</w:t>
      </w:r>
    </w:p>
    <w:p w:rsidR="00510361" w:rsidRPr="00020463" w:rsidRDefault="00510361" w:rsidP="00DD100F">
      <w:pPr>
        <w:pStyle w:val="ConsPlusNormal"/>
        <w:jc w:val="both"/>
      </w:pPr>
      <w:r w:rsidRPr="00020463">
        <w:t xml:space="preserve">(в ред. </w:t>
      </w:r>
      <w:hyperlink r:id="rId108"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3. Акты или их отдельные положения, признанные неконституционными, утрачивают силу. Решения судов и иных органов, основанные на актах, признанных неконституционными, не подлежат исполнению и должны быть пересмотрены в установленных федеральным законом случаях.</w:t>
      </w:r>
    </w:p>
    <w:p w:rsidR="00510361" w:rsidRPr="00020463" w:rsidRDefault="00510361" w:rsidP="00DD100F">
      <w:pPr>
        <w:pStyle w:val="ConsPlusNormal"/>
        <w:jc w:val="both"/>
      </w:pPr>
      <w:r w:rsidRPr="00020463">
        <w:t xml:space="preserve">(в ред. </w:t>
      </w:r>
      <w:hyperlink r:id="rId109"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lastRenderedPageBreak/>
        <w:t xml:space="preserve">4. Признание не соответствующим </w:t>
      </w:r>
      <w:hyperlink r:id="rId110" w:history="1">
        <w:r w:rsidRPr="00020463">
          <w:t>Конституции</w:t>
        </w:r>
      </w:hyperlink>
      <w:r w:rsidRPr="00020463">
        <w:t xml:space="preserve"> Республики Башкортостан нормативного правового акта органа государственной власти Республики Башкортостан, органа местного самоуправления, публично-правового договора либо отдельных его положений является основанием для отмены в установленном порядке иными органами государственной власти Республики Башкортостан, органами местного самоуправления принятых ими актов, содержащих такие же положения, какие были признаны неконституционными. Положения этих актов не могут применяться судами, другими органами и должностными лицами.</w:t>
      </w:r>
    </w:p>
    <w:p w:rsidR="00510361" w:rsidRPr="00020463" w:rsidRDefault="00510361" w:rsidP="00DD100F">
      <w:pPr>
        <w:pStyle w:val="ConsPlusNormal"/>
        <w:jc w:val="both"/>
      </w:pPr>
      <w:r w:rsidRPr="00020463">
        <w:t xml:space="preserve">(в ред. </w:t>
      </w:r>
      <w:hyperlink r:id="rId111"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5. В случае, если решением Конституционного Суда Республики Башкортостан акт признан не соответствующим </w:t>
      </w:r>
      <w:hyperlink r:id="rId112" w:history="1">
        <w:r w:rsidRPr="00020463">
          <w:t>Конституции</w:t>
        </w:r>
      </w:hyperlink>
      <w:r w:rsidRPr="00020463">
        <w:t xml:space="preserve"> Республики Башкортостан полностью или частично либо из решения Конституционного Суда Республики Башкортостан вытекает необходимость устранения пробелов в правовом регулировании, государственный орган Республики Башкортостан или должностное лицо, принявшие этот акт, рассматривают вопрос о принятии нового акта, который должен, в частности, содержать положения об отмене акта, признанного не соответствующим </w:t>
      </w:r>
      <w:hyperlink r:id="rId113" w:history="1">
        <w:r w:rsidRPr="00020463">
          <w:t>Конституции</w:t>
        </w:r>
      </w:hyperlink>
      <w:r w:rsidRPr="00020463">
        <w:t xml:space="preserve"> Республики Башкортостан полностью либо о внесении необходимых изменений и (или) дополнений в акт, признанный неконституционным в отдельной его части. До принятия нового акта непосредственно применяется </w:t>
      </w:r>
      <w:hyperlink r:id="rId114" w:history="1">
        <w:r w:rsidRPr="00020463">
          <w:t>Конституция</w:t>
        </w:r>
      </w:hyperlink>
      <w:r w:rsidRPr="00020463">
        <w:t xml:space="preserve"> Республики Башкортостан.</w:t>
      </w:r>
    </w:p>
    <w:p w:rsidR="00510361" w:rsidRPr="00020463" w:rsidRDefault="00510361" w:rsidP="00DD100F">
      <w:pPr>
        <w:pStyle w:val="ConsPlusNormal"/>
        <w:jc w:val="both"/>
      </w:pPr>
      <w:r w:rsidRPr="00020463">
        <w:t xml:space="preserve">(в ред. </w:t>
      </w:r>
      <w:hyperlink r:id="rId115"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0" w:name="P624"/>
      <w:bookmarkStart w:id="101" w:name="_Toc535220896"/>
      <w:bookmarkEnd w:id="100"/>
      <w:r w:rsidRPr="00020463">
        <w:t xml:space="preserve">Статья 83. Обязанность органов и должностных лиц по приведению законов и иных нормативных правовых актов, публично-правовых договоров в соответствие с </w:t>
      </w:r>
      <w:hyperlink r:id="rId116" w:history="1">
        <w:r w:rsidRPr="00020463">
          <w:t>Конституцией</w:t>
        </w:r>
      </w:hyperlink>
      <w:r w:rsidRPr="00020463">
        <w:t xml:space="preserve"> Республики Башкортостан в связи с решением Конституционного Суда Республики Башкортостан</w:t>
      </w:r>
      <w:bookmarkEnd w:id="101"/>
    </w:p>
    <w:p w:rsidR="00510361" w:rsidRPr="00020463" w:rsidRDefault="00510361" w:rsidP="00DD100F">
      <w:pPr>
        <w:pStyle w:val="ConsPlusNormal"/>
        <w:jc w:val="both"/>
      </w:pPr>
      <w:r w:rsidRPr="00020463">
        <w:t xml:space="preserve">(в ред. </w:t>
      </w:r>
      <w:hyperlink r:id="rId117"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В случае, если решением Конституционного Суда Республики Башкортостан нормативный правовой акт признан не соответствующим </w:t>
      </w:r>
      <w:hyperlink r:id="rId118" w:history="1">
        <w:r w:rsidRPr="00020463">
          <w:t>Конституции</w:t>
        </w:r>
      </w:hyperlink>
      <w:r w:rsidRPr="00020463">
        <w:t xml:space="preserve"> Республики Башкортостан полностью или частично либо из решения Конституционного Суда Республики Башкортостан вытекает необходимость устранения пробела в правовом регулировании:</w:t>
      </w:r>
    </w:p>
    <w:p w:rsidR="00510361" w:rsidRPr="00020463" w:rsidRDefault="00510361" w:rsidP="00DD100F">
      <w:pPr>
        <w:pStyle w:val="ConsPlusNormal"/>
        <w:ind w:firstLine="540"/>
        <w:jc w:val="both"/>
      </w:pPr>
      <w:r w:rsidRPr="00020463">
        <w:t>1) Государственное Собрание - Курултай Республики Башкортостан в течение шести месяцев после опубликования решения Конституционного Суда Республики Башкортостан отменяет признанный неконституционным закон Республики Башкортостан, постановление Государственного Собрания - Курултая Республики Башкортостан, принимает новый закон, новое постановление или ряд взаимосвязанных законов, постановлений либо вносит изменения и (или) дополнения в закон, постановление, признанные неконституционными в отдельной их части. Правительство Республики Башкортостан не позднее трех месяцев после опубликования решения Конституционного Суда Республики Башкортостан вносит в Государственное Собрание - Курултай Республики Башкортостан проект нового закона Республики Башкортостан или ряд взаимосвязанных проектов законов либо законопроект о внесении изменений и (или) дополнений в закон, признанный неконституционным в отдельной его части. Указанные законопроекты рассматриваются Государственным Собранием - Курултаем Республики Башкортостан во внеочередном порядке;</w:t>
      </w:r>
    </w:p>
    <w:p w:rsidR="00510361" w:rsidRPr="00020463" w:rsidRDefault="00510361" w:rsidP="00DD100F">
      <w:pPr>
        <w:pStyle w:val="ConsPlusNormal"/>
        <w:jc w:val="both"/>
      </w:pPr>
      <w:r w:rsidRPr="00020463">
        <w:t xml:space="preserve">(в ред. </w:t>
      </w:r>
      <w:hyperlink r:id="rId119"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2) Глава Республики Башкортостан, Правительство Республики Башкортостан не позднее месяца после опубликования решения Конституционного Суда Республики Башкортостан отменяют нормативный правовой акт соответственно Главы Республики Башкортостан или Правительства Республики Башкортостан, принимают новый нормативный правовой акт либо вносят изменения и (или) дополнения в нормативный правовой акт, признанный неконституционным в отдельной его части;</w:t>
      </w:r>
    </w:p>
    <w:p w:rsidR="00510361" w:rsidRPr="00020463" w:rsidRDefault="00510361" w:rsidP="00DD100F">
      <w:pPr>
        <w:pStyle w:val="ConsPlusNormal"/>
        <w:jc w:val="both"/>
      </w:pPr>
      <w:r w:rsidRPr="00020463">
        <w:t xml:space="preserve">(в ред. </w:t>
      </w:r>
      <w:hyperlink r:id="rId120" w:history="1">
        <w:r w:rsidRPr="00020463">
          <w:t>Закона</w:t>
        </w:r>
      </w:hyperlink>
      <w:r w:rsidRPr="00020463">
        <w:t xml:space="preserve"> РБ от 29.04.2014 N 81-з)</w:t>
      </w:r>
    </w:p>
    <w:p w:rsidR="00510361" w:rsidRPr="00020463" w:rsidRDefault="00510361" w:rsidP="00DD100F">
      <w:pPr>
        <w:pStyle w:val="ConsPlusNormal"/>
        <w:ind w:firstLine="540"/>
        <w:jc w:val="both"/>
      </w:pPr>
      <w:r w:rsidRPr="00020463">
        <w:t xml:space="preserve">3) утратил силу. - </w:t>
      </w:r>
      <w:hyperlink r:id="rId121" w:history="1">
        <w:r w:rsidRPr="00020463">
          <w:t>Закон</w:t>
        </w:r>
      </w:hyperlink>
      <w:r w:rsidRPr="00020463">
        <w:t xml:space="preserve"> РБ от 07.11.2006 N 371-з;</w:t>
      </w:r>
    </w:p>
    <w:p w:rsidR="00510361" w:rsidRPr="00020463" w:rsidRDefault="00510361" w:rsidP="00DD100F">
      <w:pPr>
        <w:pStyle w:val="ConsPlusNormal"/>
        <w:ind w:firstLine="540"/>
        <w:jc w:val="both"/>
      </w:pPr>
      <w:r w:rsidRPr="00020463">
        <w:t>4) глава администрации района, города Республики Башкортостан не позднее месяца после опубликования решения Конституционного Суда Республики Башкортостан отменяет признанный неконституционным нормативный правовой акт, принимает новый нормативный правовой акт либо вносит изменения и (или) дополнения в нормативный правовой акт, признанный неконституционным в отдельной его части;</w:t>
      </w:r>
    </w:p>
    <w:p w:rsidR="00510361" w:rsidRPr="00020463" w:rsidRDefault="00510361" w:rsidP="00DD100F">
      <w:pPr>
        <w:pStyle w:val="ConsPlusNormal"/>
        <w:ind w:firstLine="540"/>
        <w:jc w:val="both"/>
      </w:pPr>
      <w:r w:rsidRPr="00020463">
        <w:t xml:space="preserve">5) представительный орган местного самоуправления в течение срока, установленного решением Конституционного Суда Республики Башкортостан, отменяет признанный неконституционным </w:t>
      </w:r>
      <w:r w:rsidRPr="00020463">
        <w:lastRenderedPageBreak/>
        <w:t>нормативный правовой акт представительного органа местного самоуправления, принимает новый нормативный правовой акт или ряд взаимосвязанных нормативных правовых актов либо вносит изменения и (или) дополнения в нормативный правовой акт представительного органа местного самоуправления, признанный неконституционным в отдельной его части. Глава муниципального образования вносит соответствующий проект в представительный орган местного самоуправления не позднее десяти дней после опубликования решения Конституционного Суда Республики Башкортостан;</w:t>
      </w:r>
    </w:p>
    <w:p w:rsidR="00510361" w:rsidRPr="00020463" w:rsidRDefault="00510361" w:rsidP="00DD100F">
      <w:pPr>
        <w:pStyle w:val="ConsPlusNormal"/>
        <w:ind w:firstLine="540"/>
        <w:jc w:val="both"/>
      </w:pPr>
      <w:r w:rsidRPr="00020463">
        <w:t>6) глава муниципального образования не позднее срока, установленного решением Конституционного Суда Республики Башкортостан, отменяет признанный неконституционным нормативный правовой акт, принимает новый нормативный правовой акт либо вносит изменения и (или) дополнения в нормативный правовой акт, признанный неконституционным в отдельной его части;</w:t>
      </w:r>
    </w:p>
    <w:p w:rsidR="00510361" w:rsidRPr="00020463" w:rsidRDefault="00510361" w:rsidP="00DD100F">
      <w:pPr>
        <w:pStyle w:val="ConsPlusNormal"/>
        <w:ind w:firstLine="540"/>
        <w:jc w:val="both"/>
      </w:pPr>
      <w:r w:rsidRPr="00020463">
        <w:t xml:space="preserve">7) органы государственной власти Республики Башкортостан, органы местного самоуправления, заключившие признанный полностью или частично не соответствующим </w:t>
      </w:r>
      <w:hyperlink r:id="rId122" w:history="1">
        <w:r w:rsidRPr="00020463">
          <w:t>Конституции</w:t>
        </w:r>
      </w:hyperlink>
      <w:r w:rsidRPr="00020463">
        <w:t xml:space="preserve"> Республики Башкортостан публично-правовой договор, не позднее двух месяцев после опубликования решения Конституционного Суда Республики Башкортостан вносят в соответствующий договор изменения и (или) дополнения или прекращают действие договора.</w:t>
      </w:r>
    </w:p>
    <w:p w:rsidR="00510361" w:rsidRPr="00020463" w:rsidRDefault="00510361" w:rsidP="00DD100F">
      <w:pPr>
        <w:pStyle w:val="ConsPlusNormal"/>
        <w:jc w:val="both"/>
      </w:pPr>
      <w:r w:rsidRPr="00020463">
        <w:t xml:space="preserve">(п. 7 введен </w:t>
      </w:r>
      <w:hyperlink r:id="rId123" w:history="1">
        <w:r w:rsidRPr="00020463">
          <w:t>Законом</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2" w:name="_Toc535220897"/>
      <w:r w:rsidRPr="00020463">
        <w:t>Статья 84. Последствия неисполнения решения</w:t>
      </w:r>
      <w:bookmarkEnd w:id="102"/>
    </w:p>
    <w:p w:rsidR="00510361" w:rsidRPr="00020463" w:rsidRDefault="00510361" w:rsidP="00DD100F">
      <w:pPr>
        <w:pStyle w:val="ConsPlusNormal"/>
      </w:pPr>
    </w:p>
    <w:p w:rsidR="00510361" w:rsidRPr="00020463" w:rsidRDefault="00510361" w:rsidP="00DD100F">
      <w:pPr>
        <w:pStyle w:val="ConsPlusNormal"/>
        <w:ind w:firstLine="540"/>
        <w:jc w:val="both"/>
      </w:pPr>
      <w:r w:rsidRPr="00020463">
        <w:t xml:space="preserve">По истечении сроков, установленных </w:t>
      </w:r>
      <w:hyperlink w:anchor="P624" w:history="1">
        <w:r w:rsidRPr="00020463">
          <w:t>статьей 83</w:t>
        </w:r>
      </w:hyperlink>
      <w:r w:rsidRPr="00020463">
        <w:t xml:space="preserve"> настоящего Закона, неисполнение органом государственной власти Республики Башкортостан, органом местного самоуправления и их должностными лицами решения Конституционного Суда Республики Башкортостан является основанием для применения механизма ответственности, предусмотренного федеральными законами и законами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3" w:name="_Toc535220898"/>
      <w:r w:rsidRPr="00020463">
        <w:t>Статья 85. Исправление неточностей в решении</w:t>
      </w:r>
      <w:bookmarkEnd w:id="10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Конституционный Суд Республики Башкортостан после провозглашения решения может исправить допущенные в нем неточности в наименованиях, обозначениях, описки и явные редакционные и технические погрешности, о чем выносит определение.</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4" w:name="_Toc535220899"/>
      <w:r w:rsidRPr="00020463">
        <w:t>Статья 86. Разъяснение решения</w:t>
      </w:r>
      <w:bookmarkEnd w:id="104"/>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Конституционного Суда Республики Башкортостан может быть официально разъяснено только самим Конституционным Судом Республики Башкортостан на своем заседании по ходатайству органов и лиц, имеющих право на обращение в Конституционный Суд Республики Башкортостан, а также других органов и лиц, которым оно направлено.</w:t>
      </w:r>
    </w:p>
    <w:p w:rsidR="00510361" w:rsidRPr="00020463" w:rsidRDefault="00510361" w:rsidP="00DD100F">
      <w:pPr>
        <w:pStyle w:val="ConsPlusNormal"/>
        <w:ind w:firstLine="540"/>
        <w:jc w:val="both"/>
      </w:pPr>
      <w:r w:rsidRPr="00020463">
        <w:t>2. Вопрос о разъяснении решения Конституционного Суда Республики Башкортостан рассматривается на заседании с участием ходатайствующего органа или лица. На заседание приглашаются также органы и лица, выступавшие в качестве сторон по рассмотренному делу.</w:t>
      </w:r>
    </w:p>
    <w:p w:rsidR="00510361" w:rsidRPr="00020463" w:rsidRDefault="00510361" w:rsidP="00DD100F">
      <w:pPr>
        <w:pStyle w:val="ConsPlusNormal"/>
        <w:ind w:firstLine="540"/>
        <w:jc w:val="both"/>
      </w:pPr>
      <w:r w:rsidRPr="00020463">
        <w:t>3. О разъяснении решения Конституционного Суда Республики Башкортостан выносится определение, излагаемое в виде отдельного документа и подлежащее опубликованию в тех же изданиях, где было опубликовано само решение.</w:t>
      </w:r>
    </w:p>
    <w:p w:rsidR="00510361" w:rsidRPr="00020463" w:rsidRDefault="00510361" w:rsidP="00DD100F">
      <w:pPr>
        <w:pStyle w:val="ConsPlusNormal"/>
      </w:pPr>
    </w:p>
    <w:p w:rsidR="00510361" w:rsidRPr="00020463" w:rsidRDefault="00510361" w:rsidP="00DD100F">
      <w:pPr>
        <w:pStyle w:val="ConsPlusTitle"/>
        <w:ind w:firstLine="540"/>
        <w:jc w:val="both"/>
        <w:outlineLvl w:val="2"/>
      </w:pPr>
      <w:bookmarkStart w:id="105" w:name="_Toc535220900"/>
      <w:r w:rsidRPr="00020463">
        <w:t>Статья 87. Пересмотр решения Конституционного Суда Республики Башкортостан</w:t>
      </w:r>
      <w:bookmarkEnd w:id="105"/>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Решение может быть пересмотрено Конституционным Судом Республики Башкортостан по собственной инициативе в случаях, если:</w:t>
      </w:r>
    </w:p>
    <w:p w:rsidR="00510361" w:rsidRPr="00020463" w:rsidRDefault="00510361" w:rsidP="00DD100F">
      <w:pPr>
        <w:pStyle w:val="ConsPlusNormal"/>
        <w:ind w:firstLine="540"/>
        <w:jc w:val="both"/>
      </w:pPr>
      <w:r w:rsidRPr="00020463">
        <w:t>изменилась конституционная норма, на основании которой было принято решение;</w:t>
      </w:r>
    </w:p>
    <w:p w:rsidR="00510361" w:rsidRPr="00020463" w:rsidRDefault="00510361" w:rsidP="00DD100F">
      <w:pPr>
        <w:pStyle w:val="ConsPlusNormal"/>
        <w:ind w:firstLine="540"/>
        <w:jc w:val="both"/>
      </w:pPr>
      <w:r w:rsidRPr="00020463">
        <w:t>открылись новые существенные обстоятельства, не известные Конституционному Суду Республики Башкортостан в момент принятия решения.</w:t>
      </w:r>
    </w:p>
    <w:p w:rsidR="00510361" w:rsidRPr="00020463" w:rsidRDefault="00510361" w:rsidP="00DD100F">
      <w:pPr>
        <w:pStyle w:val="ConsPlusNormal"/>
        <w:ind w:firstLine="540"/>
        <w:jc w:val="both"/>
      </w:pPr>
      <w:r w:rsidRPr="00020463">
        <w:t>2. Определение о разъяснении решения Конституционного Суда Республики Башкортостан может быть пересмотрено также и в том случае, если разъяснение правовой позиции Конституционного Суда Республики Башкортостан было дано не в соответствии с действительным содержанием итогового решения.</w:t>
      </w:r>
    </w:p>
    <w:p w:rsidR="00510361" w:rsidRPr="00020463" w:rsidRDefault="00510361" w:rsidP="00DD100F">
      <w:pPr>
        <w:pStyle w:val="ConsPlusNormal"/>
      </w:pPr>
    </w:p>
    <w:p w:rsidR="00510361" w:rsidRPr="00020463" w:rsidRDefault="00510361" w:rsidP="00DD100F">
      <w:pPr>
        <w:pStyle w:val="ConsPlusTitle"/>
        <w:jc w:val="center"/>
        <w:outlineLvl w:val="0"/>
      </w:pPr>
      <w:bookmarkStart w:id="106" w:name="_Toc535220901"/>
      <w:r w:rsidRPr="00020463">
        <w:t>Раздел III</w:t>
      </w:r>
      <w:bookmarkEnd w:id="106"/>
    </w:p>
    <w:p w:rsidR="00510361" w:rsidRPr="00020463" w:rsidRDefault="00510361" w:rsidP="00DD100F">
      <w:pPr>
        <w:pStyle w:val="ConsPlusTitle"/>
        <w:jc w:val="center"/>
      </w:pPr>
    </w:p>
    <w:p w:rsidR="00510361" w:rsidRPr="00020463" w:rsidRDefault="00510361" w:rsidP="00DD100F">
      <w:pPr>
        <w:pStyle w:val="ConsPlusTitle"/>
        <w:jc w:val="center"/>
      </w:pPr>
      <w:r w:rsidRPr="00020463">
        <w:t>ЗАКЛЮЧИТЕЛЬНЫЕ И ПЕРЕХОДНЫЕ ПОЛОЖЕНИЯ</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07" w:name="_Toc535220902"/>
      <w:r w:rsidRPr="00020463">
        <w:t>Статья 88. Секретариат Конституционного Суда Республики Башкортостан</w:t>
      </w:r>
      <w:bookmarkEnd w:id="107"/>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Деятельность Конституционного Суда Республики Башкортостан обеспечивает Секретариат Конституционного Суда Республики Башкортостан.</w:t>
      </w:r>
    </w:p>
    <w:p w:rsidR="00510361" w:rsidRPr="00020463" w:rsidRDefault="00510361" w:rsidP="00DD100F">
      <w:pPr>
        <w:pStyle w:val="ConsPlusNormal"/>
        <w:ind w:firstLine="540"/>
        <w:jc w:val="both"/>
      </w:pPr>
      <w:r w:rsidRPr="00020463">
        <w:t>2. Секретариат Конституционного Суда Республики Башкортостан осуществляет организационное, научно-аналитическое, информационно-справочное и иное обеспечение Конституционного Суда Республики Башкортостан, проводит прием посетителей; рассматривает обращения в адрес Конституционного Суда Республики Башкортостан в предварительном порядке; содействует судьям в подготовке дел и иных вопросов к рассмотрению на заседаниях и совещаниях; изучает и обобщает деятельность государственных органов по обеспечению исполнения решений Конституционного Суда Республики Башкортостан; осуществляет материально-техническое и социально-бытовое обеспечение Конституционного Суда Республики Башкортостан.</w:t>
      </w:r>
    </w:p>
    <w:p w:rsidR="00510361" w:rsidRPr="00020463" w:rsidRDefault="00510361" w:rsidP="00DD100F">
      <w:pPr>
        <w:pStyle w:val="ConsPlusNormal"/>
        <w:ind w:firstLine="540"/>
        <w:jc w:val="both"/>
      </w:pPr>
      <w:r w:rsidRPr="00020463">
        <w:t>3. Конституционный Суд Республики Башкортостан в пределах своей сметы расходов устанавливает численность, структуру и штатное расписание Секретариата; утверждает Положение о Секретариате Конституционного Суда Республики Башкортостан.</w:t>
      </w:r>
    </w:p>
    <w:p w:rsidR="00510361" w:rsidRPr="00020463" w:rsidRDefault="00510361" w:rsidP="00DD100F">
      <w:pPr>
        <w:pStyle w:val="ConsPlusNormal"/>
        <w:ind w:firstLine="540"/>
        <w:jc w:val="both"/>
      </w:pPr>
      <w:r w:rsidRPr="00020463">
        <w:t>4. Права, обязанности, ответственность сотрудников Секретариата Конституционного Суда Республики Башкортостан, а также условия прохождения ими службы определяются законами о государственной службе, о правовом положении работников аппаратов судов, а также иными нормативными правовыми актами.</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08" w:name="_Toc535220903"/>
      <w:r w:rsidRPr="00020463">
        <w:t>Статья 89. Научно-консультативный совет при Конституционном Суде Республики Башкортостан</w:t>
      </w:r>
      <w:bookmarkEnd w:id="108"/>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При Конституционном Суде Республики Башкортостан может создаваться Научно-консультативный совет из числа ученых и специалистов в области права.</w:t>
      </w:r>
    </w:p>
    <w:p w:rsidR="00510361" w:rsidRPr="00020463" w:rsidRDefault="00510361" w:rsidP="00DD100F">
      <w:pPr>
        <w:pStyle w:val="ConsPlusNormal"/>
        <w:ind w:firstLine="540"/>
        <w:jc w:val="both"/>
      </w:pPr>
      <w:r w:rsidRPr="00020463">
        <w:t>2. Состав и порядок деятельности Научно-консультативного совета определяются Положением, утвержденным Конституционным Судом Республики Башкортостан.</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09" w:name="_Toc535220904"/>
      <w:r w:rsidRPr="00020463">
        <w:t>Статья 90. Печать Конституционного Суда Республики Башкортостан</w:t>
      </w:r>
      <w:bookmarkEnd w:id="109"/>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Конституционный Суд Республики Башкортостан является юридическим лицом и имеет печать с изображением Государственного герба Республики Башкортостан и своим наименованием.</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10" w:name="_Toc535220905"/>
      <w:r w:rsidRPr="00020463">
        <w:t>Статья 91. Символы судебной власти Конституционного Суда Республики Башкортостан</w:t>
      </w:r>
      <w:bookmarkEnd w:id="110"/>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В зале заседаний Конституционного Суда Республики Башкортостан находятся изображения Государственного герба Российской Федерации и Государственного герба Республики Башкортостан, Государственный флаг Российской Федерации и Государственный флаг Республики Башкортостан.</w:t>
      </w:r>
    </w:p>
    <w:p w:rsidR="00510361" w:rsidRPr="00020463" w:rsidRDefault="00510361" w:rsidP="00DD100F">
      <w:pPr>
        <w:pStyle w:val="ConsPlusNormal"/>
        <w:ind w:firstLine="540"/>
        <w:jc w:val="both"/>
      </w:pPr>
      <w:r w:rsidRPr="00020463">
        <w:t>2. В служебном помещении судьи Конституционного Суда Республики Башкортостан устанавливается Государственный флаг Республики Башкортостан.</w:t>
      </w:r>
    </w:p>
    <w:p w:rsidR="00510361" w:rsidRPr="00020463" w:rsidRDefault="00510361" w:rsidP="00DD100F">
      <w:pPr>
        <w:pStyle w:val="ConsPlusNormal"/>
        <w:ind w:firstLine="540"/>
        <w:jc w:val="both"/>
      </w:pPr>
      <w:r w:rsidRPr="00020463">
        <w:t>Судьи Конституционного Суда Республики Башкортостан заседают в мантиях.</w:t>
      </w:r>
    </w:p>
    <w:p w:rsidR="00510361" w:rsidRPr="00020463" w:rsidRDefault="00510361" w:rsidP="00DD100F">
      <w:pPr>
        <w:pStyle w:val="ConsPlusNormal"/>
        <w:ind w:firstLine="540"/>
        <w:jc w:val="both"/>
      </w:pPr>
      <w:r w:rsidRPr="00020463">
        <w:t>Удостоверения судьям Конституционного Суда Республики Башкортостан выдаются Главой Республики Башкортостан.</w:t>
      </w:r>
    </w:p>
    <w:p w:rsidR="00510361" w:rsidRPr="00020463" w:rsidRDefault="00510361" w:rsidP="00DD100F">
      <w:pPr>
        <w:pStyle w:val="ConsPlusNormal"/>
        <w:jc w:val="both"/>
      </w:pPr>
      <w:r w:rsidRPr="00020463">
        <w:t xml:space="preserve">(в ред. </w:t>
      </w:r>
      <w:hyperlink r:id="rId124" w:history="1">
        <w:r w:rsidRPr="00020463">
          <w:t>Закона</w:t>
        </w:r>
      </w:hyperlink>
      <w:r w:rsidRPr="00020463">
        <w:t xml:space="preserve"> РБ от 29.04.2014 N 81-з)</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11" w:name="_Toc535220906"/>
      <w:r w:rsidRPr="00020463">
        <w:t>Статья 92. Местопребывание Конституционного Суда Республики Башкортостан</w:t>
      </w:r>
      <w:bookmarkEnd w:id="111"/>
    </w:p>
    <w:p w:rsidR="00510361" w:rsidRPr="00020463" w:rsidRDefault="00510361" w:rsidP="00DD100F">
      <w:pPr>
        <w:pStyle w:val="ConsPlusNormal"/>
      </w:pPr>
    </w:p>
    <w:p w:rsidR="00510361" w:rsidRPr="00020463" w:rsidRDefault="00510361" w:rsidP="00DD100F">
      <w:pPr>
        <w:pStyle w:val="ConsPlusNormal"/>
        <w:ind w:firstLine="540"/>
        <w:jc w:val="both"/>
      </w:pPr>
      <w:r w:rsidRPr="00020463">
        <w:t>Местом постоянного пребывания Конституционного Суда Республики Башкортостан является столица Республики Башкортостан - город Уфа. Заседания Конституционного Суда Республики Башкортостан проводятся в месте его постоянного пребывания. Конституционный Суд Республики Башкортостан может провести заседание в другом месте, когда он сочтет это необходимым.</w:t>
      </w:r>
    </w:p>
    <w:p w:rsidR="00510361" w:rsidRPr="00020463" w:rsidRDefault="00510361" w:rsidP="00DD100F">
      <w:pPr>
        <w:pStyle w:val="ConsPlusNormal"/>
      </w:pPr>
    </w:p>
    <w:p w:rsidR="00510361" w:rsidRPr="00020463" w:rsidRDefault="00510361" w:rsidP="00DD100F">
      <w:pPr>
        <w:pStyle w:val="ConsPlusTitle"/>
        <w:ind w:firstLine="540"/>
        <w:jc w:val="both"/>
        <w:outlineLvl w:val="1"/>
      </w:pPr>
      <w:bookmarkStart w:id="112" w:name="_Toc535220907"/>
      <w:r w:rsidRPr="00020463">
        <w:t xml:space="preserve">Статья 93. </w:t>
      </w:r>
      <w:bookmarkStart w:id="113" w:name="_GoBack"/>
      <w:r w:rsidRPr="00020463">
        <w:t>Переходные положения</w:t>
      </w:r>
      <w:bookmarkEnd w:id="112"/>
      <w:bookmarkEnd w:id="113"/>
    </w:p>
    <w:p w:rsidR="00510361" w:rsidRPr="00020463" w:rsidRDefault="00510361" w:rsidP="00DD100F">
      <w:pPr>
        <w:pStyle w:val="ConsPlusNormal"/>
      </w:pPr>
    </w:p>
    <w:p w:rsidR="00510361" w:rsidRPr="00020463" w:rsidRDefault="00510361" w:rsidP="00DD100F">
      <w:pPr>
        <w:pStyle w:val="ConsPlusNormal"/>
        <w:ind w:firstLine="540"/>
        <w:jc w:val="both"/>
      </w:pPr>
      <w:r w:rsidRPr="00020463">
        <w:t>1. Обращения, поступившие в Конституционный Суд Республики Башкортостан и не рассмотренные до вступления в силу настоящего Закона, подлежат рассмотрению и разрешению Конституционным Судом Республики Башкортостан в соответствии с настоящим Законом.</w:t>
      </w:r>
    </w:p>
    <w:p w:rsidR="00510361" w:rsidRPr="00020463" w:rsidRDefault="00510361" w:rsidP="00DD100F">
      <w:pPr>
        <w:pStyle w:val="ConsPlusNormal"/>
        <w:ind w:firstLine="540"/>
        <w:jc w:val="both"/>
      </w:pPr>
      <w:r w:rsidRPr="00020463">
        <w:t xml:space="preserve">2. Положение </w:t>
      </w:r>
      <w:hyperlink w:anchor="P143" w:history="1">
        <w:r w:rsidRPr="00020463">
          <w:t>части 1 статьи 15</w:t>
        </w:r>
      </w:hyperlink>
      <w:r w:rsidRPr="00020463">
        <w:t xml:space="preserve"> настоящего Закона распространяется на всех действующих судей Конституционного Суда Республики Башкортостан, избранных на должность Государственным Собранием - Курултаем Республики Башкортостан.</w:t>
      </w:r>
    </w:p>
    <w:p w:rsidR="00510361" w:rsidRPr="00020463" w:rsidRDefault="00510361" w:rsidP="00DD100F">
      <w:pPr>
        <w:pStyle w:val="ConsPlusNormal"/>
        <w:jc w:val="both"/>
      </w:pPr>
      <w:r w:rsidRPr="00020463">
        <w:t xml:space="preserve">(в ред. </w:t>
      </w:r>
      <w:hyperlink r:id="rId125" w:history="1">
        <w:r w:rsidRPr="00020463">
          <w:t>Закона</w:t>
        </w:r>
      </w:hyperlink>
      <w:r w:rsidRPr="00020463">
        <w:t xml:space="preserve"> РБ от 07.11.2006 N 371-з)</w:t>
      </w:r>
    </w:p>
    <w:p w:rsidR="00510361" w:rsidRPr="00020463" w:rsidRDefault="00510361" w:rsidP="00DD100F">
      <w:pPr>
        <w:pStyle w:val="ConsPlusNormal"/>
        <w:ind w:firstLine="540"/>
        <w:jc w:val="both"/>
      </w:pPr>
      <w:r w:rsidRPr="00020463">
        <w:t>3. Материальные гарантии независимости Конституционного Суда Республики Башкортостан, его судей, установленные до вступления в силу настоящего Закона, сохраняются.</w:t>
      </w:r>
    </w:p>
    <w:p w:rsidR="00510361" w:rsidRPr="00020463" w:rsidRDefault="00510361" w:rsidP="00DD100F">
      <w:pPr>
        <w:pStyle w:val="ConsPlusNormal"/>
      </w:pPr>
    </w:p>
    <w:p w:rsidR="00510361" w:rsidRPr="00020463" w:rsidRDefault="00510361" w:rsidP="00DD100F">
      <w:pPr>
        <w:pStyle w:val="ConsPlusNormal"/>
        <w:jc w:val="right"/>
      </w:pPr>
      <w:r w:rsidRPr="00020463">
        <w:t>Председатель</w:t>
      </w:r>
    </w:p>
    <w:p w:rsidR="00510361" w:rsidRPr="00020463" w:rsidRDefault="00510361" w:rsidP="00DD100F">
      <w:pPr>
        <w:pStyle w:val="ConsPlusNormal"/>
        <w:jc w:val="right"/>
      </w:pPr>
      <w:r w:rsidRPr="00020463">
        <w:t>Верховного Совета</w:t>
      </w:r>
    </w:p>
    <w:p w:rsidR="00510361" w:rsidRPr="00020463" w:rsidRDefault="00510361" w:rsidP="00DD100F">
      <w:pPr>
        <w:pStyle w:val="ConsPlusNormal"/>
        <w:jc w:val="right"/>
      </w:pPr>
      <w:r w:rsidRPr="00020463">
        <w:t>Республики Башкортостан</w:t>
      </w:r>
    </w:p>
    <w:p w:rsidR="00510361" w:rsidRPr="00020463" w:rsidRDefault="00510361" w:rsidP="00DD100F">
      <w:pPr>
        <w:pStyle w:val="ConsPlusNormal"/>
        <w:jc w:val="right"/>
      </w:pPr>
      <w:r w:rsidRPr="00020463">
        <w:t>М.РАХИМОВ</w:t>
      </w:r>
    </w:p>
    <w:p w:rsidR="00510361" w:rsidRPr="00020463" w:rsidRDefault="00510361" w:rsidP="00DD100F">
      <w:pPr>
        <w:pStyle w:val="ConsPlusNormal"/>
        <w:jc w:val="right"/>
      </w:pPr>
      <w:r w:rsidRPr="00020463">
        <w:t>27 октября 1992 года</w:t>
      </w:r>
    </w:p>
    <w:p w:rsidR="00510361" w:rsidRPr="00020463" w:rsidRDefault="00510361" w:rsidP="00DD100F">
      <w:pPr>
        <w:pStyle w:val="ConsPlusNormal"/>
      </w:pPr>
      <w:r w:rsidRPr="00020463">
        <w:t>N ВС-13/7</w:t>
      </w:r>
    </w:p>
    <w:p w:rsidR="00DD100F" w:rsidRDefault="00DD100F" w:rsidP="00DD100F">
      <w:pPr>
        <w:rPr>
          <w:rFonts w:ascii="Calibri" w:eastAsia="Times New Roman" w:hAnsi="Calibri" w:cs="Calibri"/>
          <w:szCs w:val="20"/>
          <w:lang w:eastAsia="ru-RU"/>
        </w:rPr>
      </w:pPr>
      <w:r>
        <w:br w:type="page"/>
      </w:r>
    </w:p>
    <w:sdt>
      <w:sdtPr>
        <w:id w:val="647017936"/>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CA1AB9" w:rsidRDefault="00CA1AB9" w:rsidP="00CA1AB9">
          <w:pPr>
            <w:pStyle w:val="a3"/>
            <w:spacing w:beforeLines="60" w:before="144" w:line="240" w:lineRule="auto"/>
            <w:jc w:val="center"/>
          </w:pPr>
        </w:p>
        <w:p w:rsidR="00DD100F" w:rsidRDefault="00CA1AB9" w:rsidP="00CA1AB9">
          <w:pPr>
            <w:pStyle w:val="a3"/>
            <w:spacing w:beforeLines="60" w:before="144" w:line="240" w:lineRule="auto"/>
            <w:jc w:val="center"/>
            <w:rPr>
              <w:color w:val="auto"/>
              <w:sz w:val="32"/>
            </w:rPr>
          </w:pPr>
          <w:r>
            <w:rPr>
              <w:color w:val="auto"/>
              <w:sz w:val="32"/>
            </w:rPr>
            <w:t>Содержание</w:t>
          </w:r>
        </w:p>
        <w:p w:rsidR="00CA1AB9" w:rsidRPr="00CA1AB9" w:rsidRDefault="00CA1AB9" w:rsidP="00CA1AB9">
          <w:pPr>
            <w:rPr>
              <w:lang w:eastAsia="ru-RU"/>
            </w:rPr>
          </w:pPr>
        </w:p>
        <w:p w:rsidR="00DD100F" w:rsidRPr="00CA1AB9" w:rsidRDefault="00DD100F" w:rsidP="00CA1AB9">
          <w:pPr>
            <w:pStyle w:val="11"/>
            <w:tabs>
              <w:tab w:val="right" w:leader="dot" w:pos="10195"/>
            </w:tabs>
            <w:spacing w:beforeLines="60" w:before="144" w:after="0" w:line="240" w:lineRule="auto"/>
            <w:rPr>
              <w:rFonts w:eastAsiaTheme="minorEastAsia"/>
              <w:noProof/>
              <w:sz w:val="24"/>
              <w:lang w:eastAsia="ru-RU"/>
            </w:rPr>
          </w:pPr>
          <w:r w:rsidRPr="00CA1AB9">
            <w:rPr>
              <w:sz w:val="24"/>
            </w:rPr>
            <w:fldChar w:fldCharType="begin"/>
          </w:r>
          <w:r w:rsidRPr="00CA1AB9">
            <w:rPr>
              <w:sz w:val="24"/>
            </w:rPr>
            <w:instrText xml:space="preserve"> TOC \o "1-3" \h \z \u </w:instrText>
          </w:r>
          <w:r w:rsidRPr="00CA1AB9">
            <w:rPr>
              <w:sz w:val="24"/>
            </w:rPr>
            <w:fldChar w:fldCharType="separate"/>
          </w:r>
          <w:hyperlink w:anchor="_Toc535220804" w:history="1">
            <w:r w:rsidRPr="00CA1AB9">
              <w:rPr>
                <w:rStyle w:val="aa"/>
                <w:noProof/>
                <w:color w:val="auto"/>
                <w:sz w:val="24"/>
              </w:rPr>
              <w:t>Раздел I</w:t>
            </w:r>
            <w:r w:rsidRPr="00CA1AB9">
              <w:rPr>
                <w:noProof/>
                <w:webHidden/>
                <w:sz w:val="24"/>
              </w:rPr>
              <w:tab/>
            </w:r>
            <w:r w:rsidRPr="00CA1AB9">
              <w:rPr>
                <w:noProof/>
                <w:webHidden/>
                <w:sz w:val="24"/>
              </w:rPr>
              <w:fldChar w:fldCharType="begin"/>
            </w:r>
            <w:r w:rsidRPr="00CA1AB9">
              <w:rPr>
                <w:noProof/>
                <w:webHidden/>
                <w:sz w:val="24"/>
              </w:rPr>
              <w:instrText xml:space="preserve"> PAGEREF _Toc535220804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05" w:history="1">
            <w:r w:rsidRPr="00CA1AB9">
              <w:rPr>
                <w:rStyle w:val="aa"/>
                <w:noProof/>
                <w:color w:val="auto"/>
                <w:sz w:val="24"/>
              </w:rPr>
              <w:t>Глава I</w:t>
            </w:r>
            <w:r w:rsidRPr="00CA1AB9">
              <w:rPr>
                <w:noProof/>
                <w:webHidden/>
                <w:sz w:val="24"/>
              </w:rPr>
              <w:tab/>
            </w:r>
            <w:r w:rsidRPr="00CA1AB9">
              <w:rPr>
                <w:noProof/>
                <w:webHidden/>
                <w:sz w:val="24"/>
              </w:rPr>
              <w:fldChar w:fldCharType="begin"/>
            </w:r>
            <w:r w:rsidRPr="00CA1AB9">
              <w:rPr>
                <w:noProof/>
                <w:webHidden/>
                <w:sz w:val="24"/>
              </w:rPr>
              <w:instrText xml:space="preserve"> PAGEREF _Toc535220805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06" w:history="1">
            <w:r w:rsidRPr="00CA1AB9">
              <w:rPr>
                <w:rStyle w:val="aa"/>
                <w:noProof/>
                <w:color w:val="auto"/>
                <w:sz w:val="24"/>
              </w:rPr>
              <w:t>Статья 1. Конституционный Суд Республики Башкортостан - орган судебной власти</w:t>
            </w:r>
            <w:r w:rsidRPr="00CA1AB9">
              <w:rPr>
                <w:noProof/>
                <w:webHidden/>
                <w:sz w:val="24"/>
              </w:rPr>
              <w:tab/>
            </w:r>
            <w:r w:rsidRPr="00CA1AB9">
              <w:rPr>
                <w:noProof/>
                <w:webHidden/>
                <w:sz w:val="24"/>
              </w:rPr>
              <w:fldChar w:fldCharType="begin"/>
            </w:r>
            <w:r w:rsidRPr="00CA1AB9">
              <w:rPr>
                <w:noProof/>
                <w:webHidden/>
                <w:sz w:val="24"/>
              </w:rPr>
              <w:instrText xml:space="preserve"> PAGEREF _Toc535220806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07" w:history="1">
            <w:r w:rsidRPr="00CA1AB9">
              <w:rPr>
                <w:rStyle w:val="aa"/>
                <w:noProof/>
                <w:color w:val="auto"/>
                <w:sz w:val="24"/>
              </w:rPr>
              <w:t>Статья 2. Законодательство о Конституционном Суде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_Toc535220807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08" w:history="1">
            <w:r w:rsidRPr="00CA1AB9">
              <w:rPr>
                <w:rStyle w:val="aa"/>
                <w:noProof/>
                <w:color w:val="auto"/>
                <w:sz w:val="24"/>
              </w:rPr>
              <w:t>Статья 3. Полномочия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_Toc535220808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09" w:history="1">
            <w:r w:rsidRPr="00CA1AB9">
              <w:rPr>
                <w:rStyle w:val="aa"/>
                <w:noProof/>
                <w:color w:val="auto"/>
                <w:sz w:val="24"/>
              </w:rPr>
              <w:t>Статья 4. Пределы и условия осуществления полномочий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_Toc535220809 \h </w:instrText>
            </w:r>
            <w:r w:rsidRPr="00CA1AB9">
              <w:rPr>
                <w:noProof/>
                <w:webHidden/>
                <w:sz w:val="24"/>
              </w:rPr>
            </w:r>
            <w:r w:rsidRPr="00CA1AB9">
              <w:rPr>
                <w:noProof/>
                <w:webHidden/>
                <w:sz w:val="24"/>
              </w:rPr>
              <w:fldChar w:fldCharType="separate"/>
            </w:r>
            <w:r w:rsidR="00CA1AB9">
              <w:rPr>
                <w:noProof/>
                <w:webHidden/>
                <w:sz w:val="24"/>
              </w:rPr>
              <w:t>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0" w:history="1">
            <w:r w:rsidRPr="00CA1AB9">
              <w:rPr>
                <w:rStyle w:val="aa"/>
                <w:noProof/>
                <w:color w:val="auto"/>
                <w:sz w:val="24"/>
              </w:rPr>
              <w:t>Статья 5. Состав, порядок образования и срок полномочий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_Toc535220810 \h </w:instrText>
            </w:r>
            <w:r w:rsidRPr="00CA1AB9">
              <w:rPr>
                <w:noProof/>
                <w:webHidden/>
                <w:sz w:val="24"/>
              </w:rPr>
            </w:r>
            <w:r w:rsidRPr="00CA1AB9">
              <w:rPr>
                <w:noProof/>
                <w:webHidden/>
                <w:sz w:val="24"/>
              </w:rPr>
              <w:fldChar w:fldCharType="separate"/>
            </w:r>
            <w:r w:rsidR="00CA1AB9">
              <w:rPr>
                <w:noProof/>
                <w:webHidden/>
                <w:sz w:val="24"/>
              </w:rPr>
              <w:t>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1" w:history="1">
            <w:r w:rsidRPr="00CA1AB9">
              <w:rPr>
                <w:rStyle w:val="aa"/>
                <w:noProof/>
                <w:color w:val="auto"/>
                <w:sz w:val="24"/>
              </w:rPr>
              <w:t>Статья 6. Основные принципы деятельности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_Toc535220811 \h </w:instrText>
            </w:r>
            <w:r w:rsidRPr="00CA1AB9">
              <w:rPr>
                <w:noProof/>
                <w:webHidden/>
                <w:sz w:val="24"/>
              </w:rPr>
            </w:r>
            <w:r w:rsidRPr="00CA1AB9">
              <w:rPr>
                <w:noProof/>
                <w:webHidden/>
                <w:sz w:val="24"/>
              </w:rPr>
              <w:fldChar w:fldCharType="separate"/>
            </w:r>
            <w:r w:rsidR="00CA1AB9">
              <w:rPr>
                <w:noProof/>
                <w:webHidden/>
                <w:sz w:val="24"/>
              </w:rPr>
              <w:t>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2" w:history="1">
            <w:r w:rsidRPr="00CA1AB9">
              <w:rPr>
                <w:rStyle w:val="aa"/>
                <w:noProof/>
                <w:color w:val="auto"/>
                <w:sz w:val="24"/>
              </w:rPr>
              <w:t>Статья 7. Обязательность решений и обращений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_Toc535220812 \h </w:instrText>
            </w:r>
            <w:r w:rsidRPr="00CA1AB9">
              <w:rPr>
                <w:noProof/>
                <w:webHidden/>
                <w:sz w:val="24"/>
              </w:rPr>
            </w:r>
            <w:r w:rsidRPr="00CA1AB9">
              <w:rPr>
                <w:noProof/>
                <w:webHidden/>
                <w:sz w:val="24"/>
              </w:rPr>
              <w:fldChar w:fldCharType="separate"/>
            </w:r>
            <w:r w:rsidR="00CA1AB9">
              <w:rPr>
                <w:noProof/>
                <w:webHidden/>
                <w:sz w:val="24"/>
              </w:rPr>
              <w:t>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3" w:history="1">
            <w:r w:rsidRPr="00CA1AB9">
              <w:rPr>
                <w:rStyle w:val="aa"/>
                <w:noProof/>
                <w:color w:val="auto"/>
                <w:sz w:val="24"/>
              </w:rPr>
              <w:t>Статья 8. Гарантии деятельности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_Toc535220813 \h </w:instrText>
            </w:r>
            <w:r w:rsidRPr="00CA1AB9">
              <w:rPr>
                <w:noProof/>
                <w:webHidden/>
                <w:sz w:val="24"/>
              </w:rPr>
            </w:r>
            <w:r w:rsidRPr="00CA1AB9">
              <w:rPr>
                <w:noProof/>
                <w:webHidden/>
                <w:sz w:val="24"/>
              </w:rPr>
              <w:fldChar w:fldCharType="separate"/>
            </w:r>
            <w:r w:rsidR="00CA1AB9">
              <w:rPr>
                <w:noProof/>
                <w:webHidden/>
                <w:sz w:val="24"/>
              </w:rPr>
              <w:t>5</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14" w:history="1">
            <w:r w:rsidRPr="00CA1AB9">
              <w:rPr>
                <w:rStyle w:val="aa"/>
                <w:noProof/>
                <w:color w:val="auto"/>
                <w:sz w:val="24"/>
              </w:rPr>
              <w:t>Глава II</w:t>
            </w:r>
            <w:r w:rsidRPr="00CA1AB9">
              <w:rPr>
                <w:noProof/>
                <w:webHidden/>
                <w:sz w:val="24"/>
              </w:rPr>
              <w:tab/>
            </w:r>
            <w:r w:rsidRPr="00CA1AB9">
              <w:rPr>
                <w:noProof/>
                <w:webHidden/>
                <w:sz w:val="24"/>
              </w:rPr>
              <w:fldChar w:fldCharType="begin"/>
            </w:r>
            <w:r w:rsidRPr="00CA1AB9">
              <w:rPr>
                <w:noProof/>
                <w:webHidden/>
                <w:sz w:val="24"/>
              </w:rPr>
              <w:instrText xml:space="preserve"> PAGEREF _Toc535220814 \h </w:instrText>
            </w:r>
            <w:r w:rsidRPr="00CA1AB9">
              <w:rPr>
                <w:noProof/>
                <w:webHidden/>
                <w:sz w:val="24"/>
              </w:rPr>
            </w:r>
            <w:r w:rsidRPr="00CA1AB9">
              <w:rPr>
                <w:noProof/>
                <w:webHidden/>
                <w:sz w:val="24"/>
              </w:rPr>
              <w:fldChar w:fldCharType="separate"/>
            </w:r>
            <w:r w:rsidR="00CA1AB9">
              <w:rPr>
                <w:noProof/>
                <w:webHidden/>
                <w:sz w:val="24"/>
              </w:rPr>
              <w:t>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5" w:history="1">
            <w:r w:rsidRPr="00CA1AB9">
              <w:rPr>
                <w:rStyle w:val="aa"/>
                <w:noProof/>
                <w:color w:val="auto"/>
                <w:sz w:val="24"/>
              </w:rPr>
              <w:t>Статья 9. Судьи Конституционного Суда Республики Башкортостан - носители судебной власти</w:t>
            </w:r>
            <w:r w:rsidRPr="00CA1AB9">
              <w:rPr>
                <w:noProof/>
                <w:webHidden/>
                <w:sz w:val="24"/>
              </w:rPr>
              <w:tab/>
            </w:r>
            <w:r w:rsidRPr="00CA1AB9">
              <w:rPr>
                <w:noProof/>
                <w:webHidden/>
                <w:sz w:val="24"/>
              </w:rPr>
              <w:fldChar w:fldCharType="begin"/>
            </w:r>
            <w:r w:rsidRPr="00CA1AB9">
              <w:rPr>
                <w:noProof/>
                <w:webHidden/>
                <w:sz w:val="24"/>
              </w:rPr>
              <w:instrText xml:space="preserve"> PAGEREF _Toc535220815 \h </w:instrText>
            </w:r>
            <w:r w:rsidRPr="00CA1AB9">
              <w:rPr>
                <w:noProof/>
                <w:webHidden/>
                <w:sz w:val="24"/>
              </w:rPr>
            </w:r>
            <w:r w:rsidRPr="00CA1AB9">
              <w:rPr>
                <w:noProof/>
                <w:webHidden/>
                <w:sz w:val="24"/>
              </w:rPr>
              <w:fldChar w:fldCharType="separate"/>
            </w:r>
            <w:r w:rsidR="00CA1AB9">
              <w:rPr>
                <w:noProof/>
                <w:webHidden/>
                <w:sz w:val="24"/>
              </w:rPr>
              <w:t>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6" w:history="1">
            <w:r w:rsidRPr="00CA1AB9">
              <w:rPr>
                <w:rStyle w:val="aa"/>
                <w:noProof/>
                <w:color w:val="auto"/>
                <w:sz w:val="24"/>
              </w:rPr>
              <w:t>Статья 10. Требования, предъявляемые к кандидату на должность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_Toc535220816 \h </w:instrText>
            </w:r>
            <w:r w:rsidRPr="00CA1AB9">
              <w:rPr>
                <w:noProof/>
                <w:webHidden/>
                <w:sz w:val="24"/>
              </w:rPr>
            </w:r>
            <w:r w:rsidRPr="00CA1AB9">
              <w:rPr>
                <w:noProof/>
                <w:webHidden/>
                <w:sz w:val="24"/>
              </w:rPr>
              <w:fldChar w:fldCharType="separate"/>
            </w:r>
            <w:r w:rsidR="00CA1AB9">
              <w:rPr>
                <w:noProof/>
                <w:webHidden/>
                <w:sz w:val="24"/>
              </w:rPr>
              <w:t>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7" w:history="1">
            <w:r w:rsidRPr="00CA1AB9">
              <w:rPr>
                <w:rStyle w:val="aa"/>
                <w:noProof/>
                <w:color w:val="auto"/>
                <w:sz w:val="24"/>
              </w:rPr>
              <w:t>Статья 11. Медицинское освидетельствование претендента на должность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_Toc535220817 \h </w:instrText>
            </w:r>
            <w:r w:rsidRPr="00CA1AB9">
              <w:rPr>
                <w:noProof/>
                <w:webHidden/>
                <w:sz w:val="24"/>
              </w:rPr>
            </w:r>
            <w:r w:rsidRPr="00CA1AB9">
              <w:rPr>
                <w:noProof/>
                <w:webHidden/>
                <w:sz w:val="24"/>
              </w:rPr>
              <w:fldChar w:fldCharType="separate"/>
            </w:r>
            <w:r w:rsidR="00CA1AB9">
              <w:rPr>
                <w:noProof/>
                <w:webHidden/>
                <w:sz w:val="24"/>
              </w:rPr>
              <w:t>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8" w:history="1">
            <w:r w:rsidRPr="00CA1AB9">
              <w:rPr>
                <w:rStyle w:val="aa"/>
                <w:noProof/>
                <w:color w:val="auto"/>
                <w:sz w:val="24"/>
              </w:rPr>
              <w:t>Статья 12. Порядок наделения полномочиями Председателя Конституционного Суда Республики Башкортостан, заместителя Председателя Конституционного Суда Республики Башкортостан,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_Toc535220818 \h </w:instrText>
            </w:r>
            <w:r w:rsidRPr="00CA1AB9">
              <w:rPr>
                <w:noProof/>
                <w:webHidden/>
                <w:sz w:val="24"/>
              </w:rPr>
            </w:r>
            <w:r w:rsidRPr="00CA1AB9">
              <w:rPr>
                <w:noProof/>
                <w:webHidden/>
                <w:sz w:val="24"/>
              </w:rPr>
              <w:fldChar w:fldCharType="separate"/>
            </w:r>
            <w:r w:rsidR="00CA1AB9">
              <w:rPr>
                <w:noProof/>
                <w:webHidden/>
                <w:sz w:val="24"/>
              </w:rPr>
              <w:t>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19" w:history="1">
            <w:r w:rsidRPr="00CA1AB9">
              <w:rPr>
                <w:rStyle w:val="aa"/>
                <w:noProof/>
                <w:color w:val="auto"/>
                <w:sz w:val="24"/>
              </w:rPr>
              <w:t>Статья 13. Присяга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_Toc535220819 \h </w:instrText>
            </w:r>
            <w:r w:rsidRPr="00CA1AB9">
              <w:rPr>
                <w:noProof/>
                <w:webHidden/>
                <w:sz w:val="24"/>
              </w:rPr>
            </w:r>
            <w:r w:rsidRPr="00CA1AB9">
              <w:rPr>
                <w:noProof/>
                <w:webHidden/>
                <w:sz w:val="24"/>
              </w:rPr>
              <w:fldChar w:fldCharType="separate"/>
            </w:r>
            <w:r w:rsidR="00CA1AB9">
              <w:rPr>
                <w:noProof/>
                <w:webHidden/>
                <w:sz w:val="24"/>
              </w:rPr>
              <w:t>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0" w:history="1">
            <w:r w:rsidRPr="00CA1AB9">
              <w:rPr>
                <w:rStyle w:val="aa"/>
                <w:noProof/>
                <w:color w:val="auto"/>
                <w:sz w:val="24"/>
              </w:rPr>
              <w:t>Статья 14. Занятия и действия, несовместимые с должностью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_Toc535220820 \h </w:instrText>
            </w:r>
            <w:r w:rsidRPr="00CA1AB9">
              <w:rPr>
                <w:noProof/>
                <w:webHidden/>
                <w:sz w:val="24"/>
              </w:rPr>
            </w:r>
            <w:r w:rsidRPr="00CA1AB9">
              <w:rPr>
                <w:noProof/>
                <w:webHidden/>
                <w:sz w:val="24"/>
              </w:rPr>
              <w:fldChar w:fldCharType="separate"/>
            </w:r>
            <w:r w:rsidR="00CA1AB9">
              <w:rPr>
                <w:noProof/>
                <w:webHidden/>
                <w:sz w:val="24"/>
              </w:rPr>
              <w:t>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1" w:history="1">
            <w:r w:rsidRPr="00CA1AB9">
              <w:rPr>
                <w:rStyle w:val="aa"/>
                <w:noProof/>
                <w:color w:val="auto"/>
                <w:sz w:val="24"/>
              </w:rPr>
              <w:t>Статья 15. Срок полномочий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_Toc535220821 \h </w:instrText>
            </w:r>
            <w:r w:rsidRPr="00CA1AB9">
              <w:rPr>
                <w:noProof/>
                <w:webHidden/>
                <w:sz w:val="24"/>
              </w:rPr>
            </w:r>
            <w:r w:rsidRPr="00CA1AB9">
              <w:rPr>
                <w:noProof/>
                <w:webHidden/>
                <w:sz w:val="24"/>
              </w:rPr>
              <w:fldChar w:fldCharType="separate"/>
            </w:r>
            <w:r w:rsidR="00CA1AB9">
              <w:rPr>
                <w:noProof/>
                <w:webHidden/>
                <w:sz w:val="24"/>
              </w:rPr>
              <w:t>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2" w:history="1">
            <w:r w:rsidRPr="00CA1AB9">
              <w:rPr>
                <w:rStyle w:val="aa"/>
                <w:noProof/>
                <w:color w:val="auto"/>
                <w:sz w:val="24"/>
              </w:rPr>
              <w:t>Статья 16. Независимость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_Toc535220822 \h </w:instrText>
            </w:r>
            <w:r w:rsidRPr="00CA1AB9">
              <w:rPr>
                <w:noProof/>
                <w:webHidden/>
                <w:sz w:val="24"/>
              </w:rPr>
            </w:r>
            <w:r w:rsidRPr="00CA1AB9">
              <w:rPr>
                <w:noProof/>
                <w:webHidden/>
                <w:sz w:val="24"/>
              </w:rPr>
              <w:fldChar w:fldCharType="separate"/>
            </w:r>
            <w:r w:rsidR="00CA1AB9">
              <w:rPr>
                <w:noProof/>
                <w:webHidden/>
                <w:sz w:val="24"/>
              </w:rPr>
              <w:t>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3" w:history="1">
            <w:r w:rsidRPr="00CA1AB9">
              <w:rPr>
                <w:rStyle w:val="aa"/>
                <w:noProof/>
                <w:color w:val="auto"/>
                <w:sz w:val="24"/>
              </w:rPr>
              <w:t>Статья 17. Несменяемость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_Toc535220823 \h </w:instrText>
            </w:r>
            <w:r w:rsidRPr="00CA1AB9">
              <w:rPr>
                <w:noProof/>
                <w:webHidden/>
                <w:sz w:val="24"/>
              </w:rPr>
            </w:r>
            <w:r w:rsidRPr="00CA1AB9">
              <w:rPr>
                <w:noProof/>
                <w:webHidden/>
                <w:sz w:val="24"/>
              </w:rPr>
              <w:fldChar w:fldCharType="separate"/>
            </w:r>
            <w:r w:rsidR="00CA1AB9">
              <w:rPr>
                <w:noProof/>
                <w:webHidden/>
                <w:sz w:val="24"/>
              </w:rPr>
              <w:t>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4" w:history="1">
            <w:r w:rsidRPr="00CA1AB9">
              <w:rPr>
                <w:rStyle w:val="aa"/>
                <w:noProof/>
                <w:color w:val="auto"/>
                <w:sz w:val="24"/>
              </w:rPr>
              <w:t>Статья 18. Неприкосновенность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_Toc535220824 \h </w:instrText>
            </w:r>
            <w:r w:rsidRPr="00CA1AB9">
              <w:rPr>
                <w:noProof/>
                <w:webHidden/>
                <w:sz w:val="24"/>
              </w:rPr>
            </w:r>
            <w:r w:rsidRPr="00CA1AB9">
              <w:rPr>
                <w:noProof/>
                <w:webHidden/>
                <w:sz w:val="24"/>
              </w:rPr>
              <w:fldChar w:fldCharType="separate"/>
            </w:r>
            <w:r w:rsidR="00CA1AB9">
              <w:rPr>
                <w:noProof/>
                <w:webHidden/>
                <w:sz w:val="24"/>
              </w:rPr>
              <w:t>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5" w:history="1">
            <w:r w:rsidRPr="00CA1AB9">
              <w:rPr>
                <w:rStyle w:val="aa"/>
                <w:noProof/>
                <w:color w:val="auto"/>
                <w:sz w:val="24"/>
              </w:rPr>
              <w:t>Статья 19. Приостановление полномочий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_Toc535220825 \h </w:instrText>
            </w:r>
            <w:r w:rsidRPr="00CA1AB9">
              <w:rPr>
                <w:noProof/>
                <w:webHidden/>
                <w:sz w:val="24"/>
              </w:rPr>
            </w:r>
            <w:r w:rsidRPr="00CA1AB9">
              <w:rPr>
                <w:noProof/>
                <w:webHidden/>
                <w:sz w:val="24"/>
              </w:rPr>
              <w:fldChar w:fldCharType="separate"/>
            </w:r>
            <w:r w:rsidR="00CA1AB9">
              <w:rPr>
                <w:noProof/>
                <w:webHidden/>
                <w:sz w:val="24"/>
              </w:rPr>
              <w:t>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6" w:history="1">
            <w:r w:rsidRPr="00CA1AB9">
              <w:rPr>
                <w:rStyle w:val="aa"/>
                <w:noProof/>
                <w:color w:val="auto"/>
                <w:sz w:val="24"/>
              </w:rPr>
              <w:t>Статья 20. Прекращение полномочий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_Toc535220826 \h </w:instrText>
            </w:r>
            <w:r w:rsidRPr="00CA1AB9">
              <w:rPr>
                <w:noProof/>
                <w:webHidden/>
                <w:sz w:val="24"/>
              </w:rPr>
            </w:r>
            <w:r w:rsidRPr="00CA1AB9">
              <w:rPr>
                <w:noProof/>
                <w:webHidden/>
                <w:sz w:val="24"/>
              </w:rPr>
              <w:fldChar w:fldCharType="separate"/>
            </w:r>
            <w:r w:rsidR="00CA1AB9">
              <w:rPr>
                <w:noProof/>
                <w:webHidden/>
                <w:sz w:val="24"/>
              </w:rPr>
              <w:t>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7" w:history="1">
            <w:r w:rsidRPr="00CA1AB9">
              <w:rPr>
                <w:rStyle w:val="aa"/>
                <w:noProof/>
                <w:color w:val="auto"/>
                <w:sz w:val="24"/>
              </w:rPr>
              <w:t>Статья 21. Отставка судьи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_Toc535220827 \h </w:instrText>
            </w:r>
            <w:r w:rsidRPr="00CA1AB9">
              <w:rPr>
                <w:noProof/>
                <w:webHidden/>
                <w:sz w:val="24"/>
              </w:rPr>
            </w:r>
            <w:r w:rsidRPr="00CA1AB9">
              <w:rPr>
                <w:noProof/>
                <w:webHidden/>
                <w:sz w:val="24"/>
              </w:rPr>
              <w:fldChar w:fldCharType="separate"/>
            </w:r>
            <w:r w:rsidR="00CA1AB9">
              <w:rPr>
                <w:noProof/>
                <w:webHidden/>
                <w:sz w:val="24"/>
              </w:rPr>
              <w:t>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8" w:history="1">
            <w:r w:rsidRPr="00CA1AB9">
              <w:rPr>
                <w:rStyle w:val="aa"/>
                <w:noProof/>
                <w:color w:val="auto"/>
                <w:sz w:val="24"/>
              </w:rPr>
              <w:t>Статья 22. Материальное обеспечение и меры социальной защиты судей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_Toc535220828 \h </w:instrText>
            </w:r>
            <w:r w:rsidRPr="00CA1AB9">
              <w:rPr>
                <w:noProof/>
                <w:webHidden/>
                <w:sz w:val="24"/>
              </w:rPr>
            </w:r>
            <w:r w:rsidRPr="00CA1AB9">
              <w:rPr>
                <w:noProof/>
                <w:webHidden/>
                <w:sz w:val="24"/>
              </w:rPr>
              <w:fldChar w:fldCharType="separate"/>
            </w:r>
            <w:r w:rsidR="00CA1AB9">
              <w:rPr>
                <w:noProof/>
                <w:webHidden/>
                <w:sz w:val="24"/>
              </w:rPr>
              <w:t>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29" w:history="1">
            <w:r w:rsidRPr="00CA1AB9">
              <w:rPr>
                <w:rStyle w:val="aa"/>
                <w:noProof/>
                <w:color w:val="auto"/>
                <w:sz w:val="24"/>
              </w:rPr>
              <w:t>Статья 23. Гарантии трудовых прав судей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_Toc535220829 \h </w:instrText>
            </w:r>
            <w:r w:rsidRPr="00CA1AB9">
              <w:rPr>
                <w:noProof/>
                <w:webHidden/>
                <w:sz w:val="24"/>
              </w:rPr>
            </w:r>
            <w:r w:rsidRPr="00CA1AB9">
              <w:rPr>
                <w:noProof/>
                <w:webHidden/>
                <w:sz w:val="24"/>
              </w:rPr>
              <w:fldChar w:fldCharType="separate"/>
            </w:r>
            <w:r w:rsidR="00CA1AB9">
              <w:rPr>
                <w:noProof/>
                <w:webHidden/>
                <w:sz w:val="24"/>
              </w:rPr>
              <w:t>10</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30" w:history="1">
            <w:r w:rsidRPr="00CA1AB9">
              <w:rPr>
                <w:rStyle w:val="aa"/>
                <w:noProof/>
                <w:color w:val="auto"/>
                <w:sz w:val="24"/>
              </w:rPr>
              <w:t>Глава III</w:t>
            </w:r>
            <w:r w:rsidRPr="00CA1AB9">
              <w:rPr>
                <w:noProof/>
                <w:webHidden/>
                <w:sz w:val="24"/>
              </w:rPr>
              <w:tab/>
            </w:r>
            <w:r w:rsidRPr="00CA1AB9">
              <w:rPr>
                <w:noProof/>
                <w:webHidden/>
                <w:sz w:val="24"/>
              </w:rPr>
              <w:fldChar w:fldCharType="begin"/>
            </w:r>
            <w:r w:rsidRPr="00CA1AB9">
              <w:rPr>
                <w:noProof/>
                <w:webHidden/>
                <w:sz w:val="24"/>
              </w:rPr>
              <w:instrText xml:space="preserve"> PAGEREF _Toc535220830 \h </w:instrText>
            </w:r>
            <w:r w:rsidRPr="00CA1AB9">
              <w:rPr>
                <w:noProof/>
                <w:webHidden/>
                <w:sz w:val="24"/>
              </w:rPr>
            </w:r>
            <w:r w:rsidRPr="00CA1AB9">
              <w:rPr>
                <w:noProof/>
                <w:webHidden/>
                <w:sz w:val="24"/>
              </w:rPr>
              <w:fldChar w:fldCharType="separate"/>
            </w:r>
            <w:r w:rsidR="00CA1AB9">
              <w:rPr>
                <w:noProof/>
                <w:webHidden/>
                <w:sz w:val="24"/>
              </w:rPr>
              <w:t>10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1" w:history="1">
            <w:r w:rsidRPr="00CA1AB9">
              <w:rPr>
                <w:rStyle w:val="aa"/>
                <w:noProof/>
                <w:color w:val="auto"/>
                <w:sz w:val="24"/>
              </w:rPr>
              <w:t>Статья 24. Организационные формы конституционного судопроизводства</w:t>
            </w:r>
            <w:r w:rsidRPr="00CA1AB9">
              <w:rPr>
                <w:noProof/>
                <w:webHidden/>
                <w:sz w:val="24"/>
              </w:rPr>
              <w:tab/>
            </w:r>
            <w:r w:rsidRPr="00CA1AB9">
              <w:rPr>
                <w:noProof/>
                <w:webHidden/>
                <w:sz w:val="24"/>
              </w:rPr>
              <w:fldChar w:fldCharType="begin"/>
            </w:r>
            <w:r w:rsidRPr="00CA1AB9">
              <w:rPr>
                <w:noProof/>
                <w:webHidden/>
                <w:sz w:val="24"/>
              </w:rPr>
              <w:instrText xml:space="preserve"> PAGEREF _Toc535220831 \h </w:instrText>
            </w:r>
            <w:r w:rsidRPr="00CA1AB9">
              <w:rPr>
                <w:noProof/>
                <w:webHidden/>
                <w:sz w:val="24"/>
              </w:rPr>
            </w:r>
            <w:r w:rsidRPr="00CA1AB9">
              <w:rPr>
                <w:noProof/>
                <w:webHidden/>
                <w:sz w:val="24"/>
              </w:rPr>
              <w:fldChar w:fldCharType="separate"/>
            </w:r>
            <w:r w:rsidR="00CA1AB9">
              <w:rPr>
                <w:noProof/>
                <w:webHidden/>
                <w:sz w:val="24"/>
              </w:rPr>
              <w:t>10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2" w:history="1">
            <w:r w:rsidRPr="00CA1AB9">
              <w:rPr>
                <w:rStyle w:val="aa"/>
                <w:noProof/>
                <w:color w:val="auto"/>
                <w:sz w:val="24"/>
              </w:rPr>
              <w:t>Статья 25. Председатель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_Toc535220832 \h </w:instrText>
            </w:r>
            <w:r w:rsidRPr="00CA1AB9">
              <w:rPr>
                <w:noProof/>
                <w:webHidden/>
                <w:sz w:val="24"/>
              </w:rPr>
            </w:r>
            <w:r w:rsidRPr="00CA1AB9">
              <w:rPr>
                <w:noProof/>
                <w:webHidden/>
                <w:sz w:val="24"/>
              </w:rPr>
              <w:fldChar w:fldCharType="separate"/>
            </w:r>
            <w:r w:rsidR="00CA1AB9">
              <w:rPr>
                <w:noProof/>
                <w:webHidden/>
                <w:sz w:val="24"/>
              </w:rPr>
              <w:t>10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3" w:history="1">
            <w:r w:rsidRPr="00CA1AB9">
              <w:rPr>
                <w:rStyle w:val="aa"/>
                <w:noProof/>
                <w:color w:val="auto"/>
                <w:sz w:val="24"/>
              </w:rPr>
              <w:t>Статья 26. Временное исполнение обязанностей Председателя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_Toc535220833 \h </w:instrText>
            </w:r>
            <w:r w:rsidRPr="00CA1AB9">
              <w:rPr>
                <w:noProof/>
                <w:webHidden/>
                <w:sz w:val="24"/>
              </w:rPr>
            </w:r>
            <w:r w:rsidRPr="00CA1AB9">
              <w:rPr>
                <w:noProof/>
                <w:webHidden/>
                <w:sz w:val="24"/>
              </w:rPr>
              <w:fldChar w:fldCharType="separate"/>
            </w:r>
            <w:r w:rsidR="00CA1AB9">
              <w:rPr>
                <w:noProof/>
                <w:webHidden/>
                <w:sz w:val="24"/>
              </w:rPr>
              <w:t>10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4" w:history="1">
            <w:r w:rsidRPr="00CA1AB9">
              <w:rPr>
                <w:rStyle w:val="aa"/>
                <w:noProof/>
                <w:color w:val="auto"/>
                <w:sz w:val="24"/>
              </w:rPr>
              <w:t>Статья 27. Заместитель Председателя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_Toc535220834 \h </w:instrText>
            </w:r>
            <w:r w:rsidRPr="00CA1AB9">
              <w:rPr>
                <w:noProof/>
                <w:webHidden/>
                <w:sz w:val="24"/>
              </w:rPr>
            </w:r>
            <w:r w:rsidRPr="00CA1AB9">
              <w:rPr>
                <w:noProof/>
                <w:webHidden/>
                <w:sz w:val="24"/>
              </w:rPr>
              <w:fldChar w:fldCharType="separate"/>
            </w:r>
            <w:r w:rsidR="00CA1AB9">
              <w:rPr>
                <w:noProof/>
                <w:webHidden/>
                <w:sz w:val="24"/>
              </w:rPr>
              <w:t>11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5" w:history="1">
            <w:r w:rsidRPr="00CA1AB9">
              <w:rPr>
                <w:rStyle w:val="aa"/>
                <w:noProof/>
                <w:color w:val="auto"/>
                <w:sz w:val="24"/>
              </w:rPr>
              <w:t>Статья 28. Судья-секретарь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_Toc535220835 \h </w:instrText>
            </w:r>
            <w:r w:rsidRPr="00CA1AB9">
              <w:rPr>
                <w:noProof/>
                <w:webHidden/>
                <w:sz w:val="24"/>
              </w:rPr>
            </w:r>
            <w:r w:rsidRPr="00CA1AB9">
              <w:rPr>
                <w:noProof/>
                <w:webHidden/>
                <w:sz w:val="24"/>
              </w:rPr>
              <w:fldChar w:fldCharType="separate"/>
            </w:r>
            <w:r w:rsidR="00CA1AB9">
              <w:rPr>
                <w:noProof/>
                <w:webHidden/>
                <w:sz w:val="24"/>
              </w:rPr>
              <w:t>11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6" w:history="1">
            <w:r w:rsidRPr="00CA1AB9">
              <w:rPr>
                <w:rStyle w:val="aa"/>
                <w:noProof/>
                <w:color w:val="auto"/>
                <w:sz w:val="24"/>
              </w:rPr>
              <w:t>Статья 29. Регламент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_Toc535220836 \h </w:instrText>
            </w:r>
            <w:r w:rsidRPr="00CA1AB9">
              <w:rPr>
                <w:noProof/>
                <w:webHidden/>
                <w:sz w:val="24"/>
              </w:rPr>
            </w:r>
            <w:r w:rsidRPr="00CA1AB9">
              <w:rPr>
                <w:noProof/>
                <w:webHidden/>
                <w:sz w:val="24"/>
              </w:rPr>
              <w:fldChar w:fldCharType="separate"/>
            </w:r>
            <w:r w:rsidR="00CA1AB9">
              <w:rPr>
                <w:noProof/>
                <w:webHidden/>
                <w:sz w:val="24"/>
              </w:rPr>
              <w:t>11</w:t>
            </w:r>
            <w:r w:rsidRPr="00CA1AB9">
              <w:rPr>
                <w:noProof/>
                <w:webHidden/>
                <w:sz w:val="24"/>
              </w:rPr>
              <w:fldChar w:fldCharType="end"/>
            </w:r>
          </w:hyperlink>
        </w:p>
        <w:p w:rsidR="00DD100F" w:rsidRPr="00CA1AB9" w:rsidRDefault="00DD100F" w:rsidP="00CA1AB9">
          <w:pPr>
            <w:pStyle w:val="11"/>
            <w:tabs>
              <w:tab w:val="right" w:leader="dot" w:pos="10195"/>
            </w:tabs>
            <w:spacing w:beforeLines="60" w:before="144" w:after="0" w:line="240" w:lineRule="auto"/>
            <w:rPr>
              <w:rFonts w:eastAsiaTheme="minorEastAsia"/>
              <w:noProof/>
              <w:sz w:val="24"/>
              <w:lang w:eastAsia="ru-RU"/>
            </w:rPr>
          </w:pPr>
          <w:hyperlink w:anchor="_Toc535220837" w:history="1">
            <w:r w:rsidRPr="00CA1AB9">
              <w:rPr>
                <w:rStyle w:val="aa"/>
                <w:noProof/>
                <w:color w:val="auto"/>
                <w:sz w:val="24"/>
              </w:rPr>
              <w:t>Раздел II</w:t>
            </w:r>
            <w:r w:rsidRPr="00CA1AB9">
              <w:rPr>
                <w:noProof/>
                <w:webHidden/>
                <w:sz w:val="24"/>
              </w:rPr>
              <w:tab/>
            </w:r>
            <w:r w:rsidRPr="00CA1AB9">
              <w:rPr>
                <w:noProof/>
                <w:webHidden/>
                <w:sz w:val="24"/>
              </w:rPr>
              <w:fldChar w:fldCharType="begin"/>
            </w:r>
            <w:r w:rsidRPr="00CA1AB9">
              <w:rPr>
                <w:noProof/>
                <w:webHidden/>
                <w:sz w:val="24"/>
              </w:rPr>
              <w:instrText xml:space="preserve"> PAGEREF _Toc535220837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38" w:history="1">
            <w:r w:rsidRPr="00CA1AB9">
              <w:rPr>
                <w:rStyle w:val="aa"/>
                <w:noProof/>
                <w:color w:val="auto"/>
                <w:sz w:val="24"/>
              </w:rPr>
              <w:t>Глава IV</w:t>
            </w:r>
            <w:r w:rsidRPr="00CA1AB9">
              <w:rPr>
                <w:noProof/>
                <w:webHidden/>
                <w:sz w:val="24"/>
              </w:rPr>
              <w:tab/>
            </w:r>
            <w:r w:rsidRPr="00CA1AB9">
              <w:rPr>
                <w:noProof/>
                <w:webHidden/>
                <w:sz w:val="24"/>
              </w:rPr>
              <w:fldChar w:fldCharType="begin"/>
            </w:r>
            <w:r w:rsidRPr="00CA1AB9">
              <w:rPr>
                <w:noProof/>
                <w:webHidden/>
                <w:sz w:val="24"/>
              </w:rPr>
              <w:instrText xml:space="preserve"> PAGEREF _Toc535220838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39" w:history="1">
            <w:r w:rsidRPr="00CA1AB9">
              <w:rPr>
                <w:rStyle w:val="aa"/>
                <w:noProof/>
                <w:color w:val="auto"/>
                <w:sz w:val="24"/>
              </w:rPr>
              <w:t>Статья 30. Независимость</w:t>
            </w:r>
            <w:r w:rsidRPr="00CA1AB9">
              <w:rPr>
                <w:noProof/>
                <w:webHidden/>
                <w:sz w:val="24"/>
              </w:rPr>
              <w:tab/>
            </w:r>
            <w:r w:rsidRPr="00CA1AB9">
              <w:rPr>
                <w:noProof/>
                <w:webHidden/>
                <w:sz w:val="24"/>
              </w:rPr>
              <w:fldChar w:fldCharType="begin"/>
            </w:r>
            <w:r w:rsidRPr="00CA1AB9">
              <w:rPr>
                <w:noProof/>
                <w:webHidden/>
                <w:sz w:val="24"/>
              </w:rPr>
              <w:instrText xml:space="preserve"> PAGEREF _Toc535220839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0" w:history="1">
            <w:r w:rsidRPr="00CA1AB9">
              <w:rPr>
                <w:rStyle w:val="aa"/>
                <w:noProof/>
                <w:color w:val="auto"/>
                <w:sz w:val="24"/>
              </w:rPr>
              <w:t>Статья 31. Коллегиальность</w:t>
            </w:r>
            <w:r w:rsidRPr="00CA1AB9">
              <w:rPr>
                <w:noProof/>
                <w:webHidden/>
                <w:sz w:val="24"/>
              </w:rPr>
              <w:tab/>
            </w:r>
            <w:r w:rsidRPr="00CA1AB9">
              <w:rPr>
                <w:noProof/>
                <w:webHidden/>
                <w:sz w:val="24"/>
              </w:rPr>
              <w:fldChar w:fldCharType="begin"/>
            </w:r>
            <w:r w:rsidRPr="00CA1AB9">
              <w:rPr>
                <w:noProof/>
                <w:webHidden/>
                <w:sz w:val="24"/>
              </w:rPr>
              <w:instrText xml:space="preserve"> PAGEREF _Toc535220840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1" w:history="1">
            <w:r w:rsidRPr="00CA1AB9">
              <w:rPr>
                <w:rStyle w:val="aa"/>
                <w:noProof/>
                <w:color w:val="auto"/>
                <w:sz w:val="24"/>
              </w:rPr>
              <w:t>Статья 32. Равенство прав судей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_Toc535220841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2" w:history="1">
            <w:r w:rsidRPr="00CA1AB9">
              <w:rPr>
                <w:rStyle w:val="aa"/>
                <w:noProof/>
                <w:color w:val="auto"/>
                <w:sz w:val="24"/>
              </w:rPr>
              <w:t>Статья 33. Гласность судебного разбирательства</w:t>
            </w:r>
            <w:r w:rsidRPr="00CA1AB9">
              <w:rPr>
                <w:noProof/>
                <w:webHidden/>
                <w:sz w:val="24"/>
              </w:rPr>
              <w:tab/>
            </w:r>
            <w:r w:rsidRPr="00CA1AB9">
              <w:rPr>
                <w:noProof/>
                <w:webHidden/>
                <w:sz w:val="24"/>
              </w:rPr>
              <w:fldChar w:fldCharType="begin"/>
            </w:r>
            <w:r w:rsidRPr="00CA1AB9">
              <w:rPr>
                <w:noProof/>
                <w:webHidden/>
                <w:sz w:val="24"/>
              </w:rPr>
              <w:instrText xml:space="preserve"> PAGEREF _Toc535220842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3" w:history="1">
            <w:r w:rsidRPr="00CA1AB9">
              <w:rPr>
                <w:rStyle w:val="aa"/>
                <w:noProof/>
                <w:color w:val="auto"/>
                <w:sz w:val="24"/>
              </w:rPr>
              <w:t>Статья 34. Устность судебного разбирательства</w:t>
            </w:r>
            <w:r w:rsidRPr="00CA1AB9">
              <w:rPr>
                <w:noProof/>
                <w:webHidden/>
                <w:sz w:val="24"/>
              </w:rPr>
              <w:tab/>
            </w:r>
            <w:r w:rsidRPr="00CA1AB9">
              <w:rPr>
                <w:noProof/>
                <w:webHidden/>
                <w:sz w:val="24"/>
              </w:rPr>
              <w:fldChar w:fldCharType="begin"/>
            </w:r>
            <w:r w:rsidRPr="00CA1AB9">
              <w:rPr>
                <w:noProof/>
                <w:webHidden/>
                <w:sz w:val="24"/>
              </w:rPr>
              <w:instrText xml:space="preserve"> PAGEREF _Toc535220843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4" w:history="1">
            <w:r w:rsidRPr="00CA1AB9">
              <w:rPr>
                <w:rStyle w:val="aa"/>
                <w:noProof/>
                <w:color w:val="auto"/>
                <w:sz w:val="24"/>
              </w:rPr>
              <w:t>Статья 35. Язык конституционного судопроизводства</w:t>
            </w:r>
            <w:r w:rsidRPr="00CA1AB9">
              <w:rPr>
                <w:noProof/>
                <w:webHidden/>
                <w:sz w:val="24"/>
              </w:rPr>
              <w:tab/>
            </w:r>
            <w:r w:rsidRPr="00CA1AB9">
              <w:rPr>
                <w:noProof/>
                <w:webHidden/>
                <w:sz w:val="24"/>
              </w:rPr>
              <w:fldChar w:fldCharType="begin"/>
            </w:r>
            <w:r w:rsidRPr="00CA1AB9">
              <w:rPr>
                <w:noProof/>
                <w:webHidden/>
                <w:sz w:val="24"/>
              </w:rPr>
              <w:instrText xml:space="preserve"> PAGEREF _Toc535220844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5" w:history="1">
            <w:r w:rsidRPr="00CA1AB9">
              <w:rPr>
                <w:rStyle w:val="aa"/>
                <w:noProof/>
                <w:color w:val="auto"/>
                <w:sz w:val="24"/>
              </w:rPr>
              <w:t>Статья 36. Непрерывность судебного заседания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_Toc535220845 \h </w:instrText>
            </w:r>
            <w:r w:rsidRPr="00CA1AB9">
              <w:rPr>
                <w:noProof/>
                <w:webHidden/>
                <w:sz w:val="24"/>
              </w:rPr>
            </w:r>
            <w:r w:rsidRPr="00CA1AB9">
              <w:rPr>
                <w:noProof/>
                <w:webHidden/>
                <w:sz w:val="24"/>
              </w:rPr>
              <w:fldChar w:fldCharType="separate"/>
            </w:r>
            <w:r w:rsidR="00CA1AB9">
              <w:rPr>
                <w:noProof/>
                <w:webHidden/>
                <w:sz w:val="24"/>
              </w:rPr>
              <w:t>12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6" w:history="1">
            <w:r w:rsidRPr="00CA1AB9">
              <w:rPr>
                <w:rStyle w:val="aa"/>
                <w:noProof/>
                <w:color w:val="auto"/>
                <w:sz w:val="24"/>
              </w:rPr>
              <w:t>Статья 37. Состязательность и равноправие сторон</w:t>
            </w:r>
            <w:r w:rsidRPr="00CA1AB9">
              <w:rPr>
                <w:noProof/>
                <w:webHidden/>
                <w:sz w:val="24"/>
              </w:rPr>
              <w:tab/>
            </w:r>
            <w:r w:rsidRPr="00CA1AB9">
              <w:rPr>
                <w:noProof/>
                <w:webHidden/>
                <w:sz w:val="24"/>
              </w:rPr>
              <w:fldChar w:fldCharType="begin"/>
            </w:r>
            <w:r w:rsidRPr="00CA1AB9">
              <w:rPr>
                <w:noProof/>
                <w:webHidden/>
                <w:sz w:val="24"/>
              </w:rPr>
              <w:instrText xml:space="preserve"> PAGEREF _Toc535220846 \h </w:instrText>
            </w:r>
            <w:r w:rsidRPr="00CA1AB9">
              <w:rPr>
                <w:noProof/>
                <w:webHidden/>
                <w:sz w:val="24"/>
              </w:rPr>
            </w:r>
            <w:r w:rsidRPr="00CA1AB9">
              <w:rPr>
                <w:noProof/>
                <w:webHidden/>
                <w:sz w:val="24"/>
              </w:rPr>
              <w:fldChar w:fldCharType="separate"/>
            </w:r>
            <w:r w:rsidR="00CA1AB9">
              <w:rPr>
                <w:noProof/>
                <w:webHidden/>
                <w:sz w:val="24"/>
              </w:rPr>
              <w:t>13</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47" w:history="1">
            <w:r w:rsidRPr="00CA1AB9">
              <w:rPr>
                <w:rStyle w:val="aa"/>
                <w:noProof/>
                <w:color w:val="auto"/>
                <w:sz w:val="24"/>
              </w:rPr>
              <w:t>Глава V</w:t>
            </w:r>
            <w:r w:rsidRPr="00CA1AB9">
              <w:rPr>
                <w:noProof/>
                <w:webHidden/>
                <w:sz w:val="24"/>
              </w:rPr>
              <w:tab/>
            </w:r>
            <w:r w:rsidRPr="00CA1AB9">
              <w:rPr>
                <w:noProof/>
                <w:webHidden/>
                <w:sz w:val="24"/>
              </w:rPr>
              <w:fldChar w:fldCharType="begin"/>
            </w:r>
            <w:r w:rsidRPr="00CA1AB9">
              <w:rPr>
                <w:noProof/>
                <w:webHidden/>
                <w:sz w:val="24"/>
              </w:rPr>
              <w:instrText xml:space="preserve"> PAGEREF _Toc535220847 \h </w:instrText>
            </w:r>
            <w:r w:rsidRPr="00CA1AB9">
              <w:rPr>
                <w:noProof/>
                <w:webHidden/>
                <w:sz w:val="24"/>
              </w:rPr>
            </w:r>
            <w:r w:rsidRPr="00CA1AB9">
              <w:rPr>
                <w:noProof/>
                <w:webHidden/>
                <w:sz w:val="24"/>
              </w:rPr>
              <w:fldChar w:fldCharType="separate"/>
            </w:r>
            <w:r w:rsidR="00CA1AB9">
              <w:rPr>
                <w:noProof/>
                <w:webHidden/>
                <w:sz w:val="24"/>
              </w:rPr>
              <w:t>13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8" w:history="1">
            <w:r w:rsidRPr="00CA1AB9">
              <w:rPr>
                <w:rStyle w:val="aa"/>
                <w:noProof/>
                <w:color w:val="auto"/>
                <w:sz w:val="24"/>
              </w:rPr>
              <w:t>Статья 38. Поводы и основания к рассмотрению дела в Конституционном Суде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_Toc535220848 \h </w:instrText>
            </w:r>
            <w:r w:rsidRPr="00CA1AB9">
              <w:rPr>
                <w:noProof/>
                <w:webHidden/>
                <w:sz w:val="24"/>
              </w:rPr>
            </w:r>
            <w:r w:rsidRPr="00CA1AB9">
              <w:rPr>
                <w:noProof/>
                <w:webHidden/>
                <w:sz w:val="24"/>
              </w:rPr>
              <w:fldChar w:fldCharType="separate"/>
            </w:r>
            <w:r w:rsidR="00CA1AB9">
              <w:rPr>
                <w:noProof/>
                <w:webHidden/>
                <w:sz w:val="24"/>
              </w:rPr>
              <w:t>13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49" w:history="1">
            <w:r w:rsidRPr="00CA1AB9">
              <w:rPr>
                <w:rStyle w:val="aa"/>
                <w:noProof/>
                <w:color w:val="auto"/>
                <w:sz w:val="24"/>
              </w:rPr>
              <w:t>Статья 39. Право на обращение в Конституционный Суд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_Toc535220849 \h </w:instrText>
            </w:r>
            <w:r w:rsidRPr="00CA1AB9">
              <w:rPr>
                <w:noProof/>
                <w:webHidden/>
                <w:sz w:val="24"/>
              </w:rPr>
            </w:r>
            <w:r w:rsidRPr="00CA1AB9">
              <w:rPr>
                <w:noProof/>
                <w:webHidden/>
                <w:sz w:val="24"/>
              </w:rPr>
              <w:fldChar w:fldCharType="separate"/>
            </w:r>
            <w:r w:rsidR="00CA1AB9">
              <w:rPr>
                <w:noProof/>
                <w:webHidden/>
                <w:sz w:val="24"/>
              </w:rPr>
              <w:t>13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0" w:history="1">
            <w:r w:rsidRPr="00CA1AB9">
              <w:rPr>
                <w:rStyle w:val="aa"/>
                <w:noProof/>
                <w:color w:val="auto"/>
                <w:sz w:val="24"/>
              </w:rPr>
              <w:t>Статья 40. Общие требования к обращению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_Toc535220850 \h </w:instrText>
            </w:r>
            <w:r w:rsidRPr="00CA1AB9">
              <w:rPr>
                <w:noProof/>
                <w:webHidden/>
                <w:sz w:val="24"/>
              </w:rPr>
            </w:r>
            <w:r w:rsidRPr="00CA1AB9">
              <w:rPr>
                <w:noProof/>
                <w:webHidden/>
                <w:sz w:val="24"/>
              </w:rPr>
              <w:fldChar w:fldCharType="separate"/>
            </w:r>
            <w:r w:rsidR="00CA1AB9">
              <w:rPr>
                <w:noProof/>
                <w:webHidden/>
                <w:sz w:val="24"/>
              </w:rPr>
              <w:t>13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1" w:history="1">
            <w:r w:rsidRPr="00CA1AB9">
              <w:rPr>
                <w:rStyle w:val="aa"/>
                <w:noProof/>
                <w:color w:val="auto"/>
                <w:sz w:val="24"/>
              </w:rPr>
              <w:t>Статья 41. Документы, прилагаемые к обращению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_Toc535220851 \h </w:instrText>
            </w:r>
            <w:r w:rsidRPr="00CA1AB9">
              <w:rPr>
                <w:noProof/>
                <w:webHidden/>
                <w:sz w:val="24"/>
              </w:rPr>
            </w:r>
            <w:r w:rsidRPr="00CA1AB9">
              <w:rPr>
                <w:noProof/>
                <w:webHidden/>
                <w:sz w:val="24"/>
              </w:rPr>
              <w:fldChar w:fldCharType="separate"/>
            </w:r>
            <w:r w:rsidR="00CA1AB9">
              <w:rPr>
                <w:noProof/>
                <w:webHidden/>
                <w:sz w:val="24"/>
              </w:rPr>
              <w:t>14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2" w:history="1">
            <w:r w:rsidRPr="00CA1AB9">
              <w:rPr>
                <w:rStyle w:val="aa"/>
                <w:noProof/>
                <w:color w:val="auto"/>
                <w:sz w:val="24"/>
              </w:rPr>
              <w:t>Статья 42. Допустимость обращения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_Toc535220852 \h </w:instrText>
            </w:r>
            <w:r w:rsidRPr="00CA1AB9">
              <w:rPr>
                <w:noProof/>
                <w:webHidden/>
                <w:sz w:val="24"/>
              </w:rPr>
            </w:r>
            <w:r w:rsidRPr="00CA1AB9">
              <w:rPr>
                <w:noProof/>
                <w:webHidden/>
                <w:sz w:val="24"/>
              </w:rPr>
              <w:fldChar w:fldCharType="separate"/>
            </w:r>
            <w:r w:rsidR="00CA1AB9">
              <w:rPr>
                <w:noProof/>
                <w:webHidden/>
                <w:sz w:val="24"/>
              </w:rPr>
              <w:t>14</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53" w:history="1">
            <w:r w:rsidRPr="00CA1AB9">
              <w:rPr>
                <w:rStyle w:val="aa"/>
                <w:noProof/>
                <w:color w:val="auto"/>
                <w:sz w:val="24"/>
              </w:rPr>
              <w:t>Глава VI</w:t>
            </w:r>
            <w:r w:rsidRPr="00CA1AB9">
              <w:rPr>
                <w:noProof/>
                <w:webHidden/>
                <w:sz w:val="24"/>
              </w:rPr>
              <w:tab/>
            </w:r>
            <w:r w:rsidRPr="00CA1AB9">
              <w:rPr>
                <w:noProof/>
                <w:webHidden/>
                <w:sz w:val="24"/>
              </w:rPr>
              <w:fldChar w:fldCharType="begin"/>
            </w:r>
            <w:r w:rsidRPr="00CA1AB9">
              <w:rPr>
                <w:noProof/>
                <w:webHidden/>
                <w:sz w:val="24"/>
              </w:rPr>
              <w:instrText xml:space="preserve"> PAGEREF _Toc535220853 \h </w:instrText>
            </w:r>
            <w:r w:rsidRPr="00CA1AB9">
              <w:rPr>
                <w:noProof/>
                <w:webHidden/>
                <w:sz w:val="24"/>
              </w:rPr>
            </w:r>
            <w:r w:rsidRPr="00CA1AB9">
              <w:rPr>
                <w:noProof/>
                <w:webHidden/>
                <w:sz w:val="24"/>
              </w:rPr>
              <w:fldChar w:fldCharType="separate"/>
            </w:r>
            <w:r w:rsidR="00CA1AB9">
              <w:rPr>
                <w:noProof/>
                <w:webHidden/>
                <w:sz w:val="24"/>
              </w:rPr>
              <w:t>14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4" w:history="1">
            <w:r w:rsidRPr="00CA1AB9">
              <w:rPr>
                <w:rStyle w:val="aa"/>
                <w:noProof/>
                <w:color w:val="auto"/>
                <w:sz w:val="24"/>
              </w:rPr>
              <w:t>Статья 43. Регистрация обращений</w:t>
            </w:r>
            <w:r w:rsidRPr="00CA1AB9">
              <w:rPr>
                <w:noProof/>
                <w:webHidden/>
                <w:sz w:val="24"/>
              </w:rPr>
              <w:tab/>
            </w:r>
            <w:r w:rsidRPr="00CA1AB9">
              <w:rPr>
                <w:noProof/>
                <w:webHidden/>
                <w:sz w:val="24"/>
              </w:rPr>
              <w:fldChar w:fldCharType="begin"/>
            </w:r>
            <w:r w:rsidRPr="00CA1AB9">
              <w:rPr>
                <w:noProof/>
                <w:webHidden/>
                <w:sz w:val="24"/>
              </w:rPr>
              <w:instrText xml:space="preserve"> PAGEREF _Toc535220854 \h </w:instrText>
            </w:r>
            <w:r w:rsidRPr="00CA1AB9">
              <w:rPr>
                <w:noProof/>
                <w:webHidden/>
                <w:sz w:val="24"/>
              </w:rPr>
            </w:r>
            <w:r w:rsidRPr="00CA1AB9">
              <w:rPr>
                <w:noProof/>
                <w:webHidden/>
                <w:sz w:val="24"/>
              </w:rPr>
              <w:fldChar w:fldCharType="separate"/>
            </w:r>
            <w:r w:rsidR="00CA1AB9">
              <w:rPr>
                <w:noProof/>
                <w:webHidden/>
                <w:sz w:val="24"/>
              </w:rPr>
              <w:t>15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5" w:history="1">
            <w:r w:rsidRPr="00CA1AB9">
              <w:rPr>
                <w:rStyle w:val="aa"/>
                <w:noProof/>
                <w:color w:val="auto"/>
                <w:sz w:val="24"/>
              </w:rPr>
              <w:t>Статья 44. Предварительное изучение обращения судьями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_Toc535220855 \h </w:instrText>
            </w:r>
            <w:r w:rsidRPr="00CA1AB9">
              <w:rPr>
                <w:noProof/>
                <w:webHidden/>
                <w:sz w:val="24"/>
              </w:rPr>
            </w:r>
            <w:r w:rsidRPr="00CA1AB9">
              <w:rPr>
                <w:noProof/>
                <w:webHidden/>
                <w:sz w:val="24"/>
              </w:rPr>
              <w:fldChar w:fldCharType="separate"/>
            </w:r>
            <w:r w:rsidR="00CA1AB9">
              <w:rPr>
                <w:noProof/>
                <w:webHidden/>
                <w:sz w:val="24"/>
              </w:rPr>
              <w:t>15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6" w:history="1">
            <w:r w:rsidRPr="00CA1AB9">
              <w:rPr>
                <w:rStyle w:val="aa"/>
                <w:noProof/>
                <w:color w:val="auto"/>
                <w:sz w:val="24"/>
              </w:rPr>
              <w:t>Статья 45. Принятие обращения к рассмотрению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_Toc535220856 \h </w:instrText>
            </w:r>
            <w:r w:rsidRPr="00CA1AB9">
              <w:rPr>
                <w:noProof/>
                <w:webHidden/>
                <w:sz w:val="24"/>
              </w:rPr>
            </w:r>
            <w:r w:rsidRPr="00CA1AB9">
              <w:rPr>
                <w:noProof/>
                <w:webHidden/>
                <w:sz w:val="24"/>
              </w:rPr>
              <w:fldChar w:fldCharType="separate"/>
            </w:r>
            <w:r w:rsidR="00CA1AB9">
              <w:rPr>
                <w:noProof/>
                <w:webHidden/>
                <w:sz w:val="24"/>
              </w:rPr>
              <w:t>15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7" w:history="1">
            <w:r w:rsidRPr="00CA1AB9">
              <w:rPr>
                <w:rStyle w:val="aa"/>
                <w:noProof/>
                <w:color w:val="auto"/>
                <w:sz w:val="24"/>
              </w:rPr>
              <w:t>Статья 46. Отказ в принятии обращения к рассмотрению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_Toc535220857 \h </w:instrText>
            </w:r>
            <w:r w:rsidRPr="00CA1AB9">
              <w:rPr>
                <w:noProof/>
                <w:webHidden/>
                <w:sz w:val="24"/>
              </w:rPr>
            </w:r>
            <w:r w:rsidRPr="00CA1AB9">
              <w:rPr>
                <w:noProof/>
                <w:webHidden/>
                <w:sz w:val="24"/>
              </w:rPr>
              <w:fldChar w:fldCharType="separate"/>
            </w:r>
            <w:r w:rsidR="00CA1AB9">
              <w:rPr>
                <w:noProof/>
                <w:webHidden/>
                <w:sz w:val="24"/>
              </w:rPr>
              <w:t>15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58" w:history="1">
            <w:r w:rsidRPr="00CA1AB9">
              <w:rPr>
                <w:rStyle w:val="aa"/>
                <w:noProof/>
                <w:color w:val="auto"/>
                <w:sz w:val="24"/>
              </w:rPr>
              <w:t>Статья 47. Отзыв обращения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_Toc535220858 \h </w:instrText>
            </w:r>
            <w:r w:rsidRPr="00CA1AB9">
              <w:rPr>
                <w:noProof/>
                <w:webHidden/>
                <w:sz w:val="24"/>
              </w:rPr>
            </w:r>
            <w:r w:rsidRPr="00CA1AB9">
              <w:rPr>
                <w:noProof/>
                <w:webHidden/>
                <w:sz w:val="24"/>
              </w:rPr>
              <w:fldChar w:fldCharType="separate"/>
            </w:r>
            <w:r w:rsidR="00CA1AB9">
              <w:rPr>
                <w:noProof/>
                <w:webHidden/>
                <w:sz w:val="24"/>
              </w:rPr>
              <w:t>15</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59" w:history="1">
            <w:r w:rsidRPr="00CA1AB9">
              <w:rPr>
                <w:rStyle w:val="aa"/>
                <w:noProof/>
                <w:color w:val="auto"/>
                <w:sz w:val="24"/>
              </w:rPr>
              <w:t>Глава VII</w:t>
            </w:r>
            <w:r w:rsidRPr="00CA1AB9">
              <w:rPr>
                <w:noProof/>
                <w:webHidden/>
                <w:sz w:val="24"/>
              </w:rPr>
              <w:tab/>
            </w:r>
            <w:r w:rsidRPr="00CA1AB9">
              <w:rPr>
                <w:noProof/>
                <w:webHidden/>
                <w:sz w:val="24"/>
              </w:rPr>
              <w:fldChar w:fldCharType="begin"/>
            </w:r>
            <w:r w:rsidRPr="00CA1AB9">
              <w:rPr>
                <w:noProof/>
                <w:webHidden/>
                <w:sz w:val="24"/>
              </w:rPr>
              <w:instrText xml:space="preserve"> PAGEREF _Toc535220859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0" w:history="1">
            <w:r w:rsidRPr="00CA1AB9">
              <w:rPr>
                <w:rStyle w:val="aa"/>
                <w:noProof/>
                <w:color w:val="auto"/>
                <w:sz w:val="24"/>
              </w:rPr>
              <w:t>Статья 48. Созыв заседаний</w:t>
            </w:r>
            <w:r w:rsidRPr="00CA1AB9">
              <w:rPr>
                <w:noProof/>
                <w:webHidden/>
                <w:sz w:val="24"/>
              </w:rPr>
              <w:tab/>
            </w:r>
            <w:r w:rsidRPr="00CA1AB9">
              <w:rPr>
                <w:noProof/>
                <w:webHidden/>
                <w:sz w:val="24"/>
              </w:rPr>
              <w:fldChar w:fldCharType="begin"/>
            </w:r>
            <w:r w:rsidRPr="00CA1AB9">
              <w:rPr>
                <w:noProof/>
                <w:webHidden/>
                <w:sz w:val="24"/>
              </w:rPr>
              <w:instrText xml:space="preserve"> PAGEREF _Toc535220860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1" w:history="1">
            <w:r w:rsidRPr="00CA1AB9">
              <w:rPr>
                <w:rStyle w:val="aa"/>
                <w:noProof/>
                <w:color w:val="auto"/>
                <w:sz w:val="24"/>
              </w:rPr>
              <w:t>Статья 49. Порядок рассмотрения вопросов на заседаниях</w:t>
            </w:r>
            <w:r w:rsidRPr="00CA1AB9">
              <w:rPr>
                <w:noProof/>
                <w:webHidden/>
                <w:sz w:val="24"/>
              </w:rPr>
              <w:tab/>
            </w:r>
            <w:r w:rsidRPr="00CA1AB9">
              <w:rPr>
                <w:noProof/>
                <w:webHidden/>
                <w:sz w:val="24"/>
              </w:rPr>
              <w:fldChar w:fldCharType="begin"/>
            </w:r>
            <w:r w:rsidRPr="00CA1AB9">
              <w:rPr>
                <w:noProof/>
                <w:webHidden/>
                <w:sz w:val="24"/>
              </w:rPr>
              <w:instrText xml:space="preserve"> PAGEREF _Toc535220861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2" w:history="1">
            <w:r w:rsidRPr="00CA1AB9">
              <w:rPr>
                <w:rStyle w:val="aa"/>
                <w:noProof/>
                <w:color w:val="auto"/>
                <w:sz w:val="24"/>
              </w:rPr>
              <w:t>Статья 50. Назначение дел к слушанию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_Toc535220862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3" w:history="1">
            <w:r w:rsidRPr="00CA1AB9">
              <w:rPr>
                <w:rStyle w:val="aa"/>
                <w:noProof/>
                <w:color w:val="auto"/>
                <w:sz w:val="24"/>
              </w:rPr>
              <w:t>Статья 51. Соединение дел</w:t>
            </w:r>
            <w:r w:rsidRPr="00CA1AB9">
              <w:rPr>
                <w:noProof/>
                <w:webHidden/>
                <w:sz w:val="24"/>
              </w:rPr>
              <w:tab/>
            </w:r>
            <w:r w:rsidRPr="00CA1AB9">
              <w:rPr>
                <w:noProof/>
                <w:webHidden/>
                <w:sz w:val="24"/>
              </w:rPr>
              <w:fldChar w:fldCharType="begin"/>
            </w:r>
            <w:r w:rsidRPr="00CA1AB9">
              <w:rPr>
                <w:noProof/>
                <w:webHidden/>
                <w:sz w:val="24"/>
              </w:rPr>
              <w:instrText xml:space="preserve"> PAGEREF _Toc535220863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4" w:history="1">
            <w:r w:rsidRPr="00CA1AB9">
              <w:rPr>
                <w:rStyle w:val="aa"/>
                <w:noProof/>
                <w:color w:val="auto"/>
                <w:sz w:val="24"/>
              </w:rPr>
              <w:t>Статья 52. Подготовка дела к слушанию</w:t>
            </w:r>
            <w:r w:rsidRPr="00CA1AB9">
              <w:rPr>
                <w:noProof/>
                <w:webHidden/>
                <w:sz w:val="24"/>
              </w:rPr>
              <w:tab/>
            </w:r>
            <w:r w:rsidRPr="00CA1AB9">
              <w:rPr>
                <w:noProof/>
                <w:webHidden/>
                <w:sz w:val="24"/>
              </w:rPr>
              <w:fldChar w:fldCharType="begin"/>
            </w:r>
            <w:r w:rsidRPr="00CA1AB9">
              <w:rPr>
                <w:noProof/>
                <w:webHidden/>
                <w:sz w:val="24"/>
              </w:rPr>
              <w:instrText xml:space="preserve"> PAGEREF _Toc535220864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5" w:history="1">
            <w:r w:rsidRPr="00CA1AB9">
              <w:rPr>
                <w:rStyle w:val="aa"/>
                <w:noProof/>
                <w:color w:val="auto"/>
                <w:sz w:val="24"/>
              </w:rPr>
              <w:t>Статья 53. Обращения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_Toc535220865 \h </w:instrText>
            </w:r>
            <w:r w:rsidRPr="00CA1AB9">
              <w:rPr>
                <w:noProof/>
                <w:webHidden/>
                <w:sz w:val="24"/>
              </w:rPr>
            </w:r>
            <w:r w:rsidRPr="00CA1AB9">
              <w:rPr>
                <w:noProof/>
                <w:webHidden/>
                <w:sz w:val="24"/>
              </w:rPr>
              <w:fldChar w:fldCharType="separate"/>
            </w:r>
            <w:r w:rsidR="00CA1AB9">
              <w:rPr>
                <w:noProof/>
                <w:webHidden/>
                <w:sz w:val="24"/>
              </w:rPr>
              <w:t>16</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6" w:history="1">
            <w:r w:rsidRPr="00CA1AB9">
              <w:rPr>
                <w:rStyle w:val="aa"/>
                <w:noProof/>
                <w:color w:val="auto"/>
                <w:sz w:val="24"/>
              </w:rPr>
              <w:t>Статья 54. Рассылка материалов. Оповещение о заседании</w:t>
            </w:r>
            <w:r w:rsidRPr="00CA1AB9">
              <w:rPr>
                <w:noProof/>
                <w:webHidden/>
                <w:sz w:val="24"/>
              </w:rPr>
              <w:tab/>
            </w:r>
            <w:r w:rsidRPr="00CA1AB9">
              <w:rPr>
                <w:noProof/>
                <w:webHidden/>
                <w:sz w:val="24"/>
              </w:rPr>
              <w:fldChar w:fldCharType="begin"/>
            </w:r>
            <w:r w:rsidRPr="00CA1AB9">
              <w:rPr>
                <w:noProof/>
                <w:webHidden/>
                <w:sz w:val="24"/>
              </w:rPr>
              <w:instrText xml:space="preserve"> PAGEREF _Toc535220866 \h </w:instrText>
            </w:r>
            <w:r w:rsidRPr="00CA1AB9">
              <w:rPr>
                <w:noProof/>
                <w:webHidden/>
                <w:sz w:val="24"/>
              </w:rPr>
            </w:r>
            <w:r w:rsidRPr="00CA1AB9">
              <w:rPr>
                <w:noProof/>
                <w:webHidden/>
                <w:sz w:val="24"/>
              </w:rPr>
              <w:fldChar w:fldCharType="separate"/>
            </w:r>
            <w:r w:rsidR="00CA1AB9">
              <w:rPr>
                <w:noProof/>
                <w:webHidden/>
                <w:sz w:val="24"/>
              </w:rPr>
              <w:t>17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7" w:history="1">
            <w:r w:rsidRPr="00CA1AB9">
              <w:rPr>
                <w:rStyle w:val="aa"/>
                <w:noProof/>
                <w:color w:val="auto"/>
                <w:sz w:val="24"/>
              </w:rPr>
              <w:t>Статья 55. Участники процесса</w:t>
            </w:r>
            <w:r w:rsidRPr="00CA1AB9">
              <w:rPr>
                <w:noProof/>
                <w:webHidden/>
                <w:sz w:val="24"/>
              </w:rPr>
              <w:tab/>
            </w:r>
            <w:r w:rsidRPr="00CA1AB9">
              <w:rPr>
                <w:noProof/>
                <w:webHidden/>
                <w:sz w:val="24"/>
              </w:rPr>
              <w:fldChar w:fldCharType="begin"/>
            </w:r>
            <w:r w:rsidRPr="00CA1AB9">
              <w:rPr>
                <w:noProof/>
                <w:webHidden/>
                <w:sz w:val="24"/>
              </w:rPr>
              <w:instrText xml:space="preserve"> PAGEREF _Toc535220867 \h </w:instrText>
            </w:r>
            <w:r w:rsidRPr="00CA1AB9">
              <w:rPr>
                <w:noProof/>
                <w:webHidden/>
                <w:sz w:val="24"/>
              </w:rPr>
            </w:r>
            <w:r w:rsidRPr="00CA1AB9">
              <w:rPr>
                <w:noProof/>
                <w:webHidden/>
                <w:sz w:val="24"/>
              </w:rPr>
              <w:fldChar w:fldCharType="separate"/>
            </w:r>
            <w:r w:rsidR="00CA1AB9">
              <w:rPr>
                <w:noProof/>
                <w:webHidden/>
                <w:sz w:val="24"/>
              </w:rPr>
              <w:t>17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8" w:history="1">
            <w:r w:rsidRPr="00CA1AB9">
              <w:rPr>
                <w:rStyle w:val="aa"/>
                <w:noProof/>
                <w:color w:val="auto"/>
                <w:sz w:val="24"/>
              </w:rPr>
              <w:t>Статья 56. Стороны и их представители</w:t>
            </w:r>
            <w:r w:rsidRPr="00CA1AB9">
              <w:rPr>
                <w:noProof/>
                <w:webHidden/>
                <w:sz w:val="24"/>
              </w:rPr>
              <w:tab/>
            </w:r>
            <w:r w:rsidRPr="00CA1AB9">
              <w:rPr>
                <w:noProof/>
                <w:webHidden/>
                <w:sz w:val="24"/>
              </w:rPr>
              <w:fldChar w:fldCharType="begin"/>
            </w:r>
            <w:r w:rsidRPr="00CA1AB9">
              <w:rPr>
                <w:noProof/>
                <w:webHidden/>
                <w:sz w:val="24"/>
              </w:rPr>
              <w:instrText xml:space="preserve"> PAGEREF _Toc535220868 \h </w:instrText>
            </w:r>
            <w:r w:rsidRPr="00CA1AB9">
              <w:rPr>
                <w:noProof/>
                <w:webHidden/>
                <w:sz w:val="24"/>
              </w:rPr>
            </w:r>
            <w:r w:rsidRPr="00CA1AB9">
              <w:rPr>
                <w:noProof/>
                <w:webHidden/>
                <w:sz w:val="24"/>
              </w:rPr>
              <w:fldChar w:fldCharType="separate"/>
            </w:r>
            <w:r w:rsidR="00CA1AB9">
              <w:rPr>
                <w:noProof/>
                <w:webHidden/>
                <w:sz w:val="24"/>
              </w:rPr>
              <w:t>17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69" w:history="1">
            <w:r w:rsidRPr="00CA1AB9">
              <w:rPr>
                <w:rStyle w:val="aa"/>
                <w:noProof/>
                <w:color w:val="auto"/>
                <w:sz w:val="24"/>
              </w:rPr>
              <w:t>Статья 57. Открытые заседания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_Toc535220869 \h </w:instrText>
            </w:r>
            <w:r w:rsidRPr="00CA1AB9">
              <w:rPr>
                <w:noProof/>
                <w:webHidden/>
                <w:sz w:val="24"/>
              </w:rPr>
            </w:r>
            <w:r w:rsidRPr="00CA1AB9">
              <w:rPr>
                <w:noProof/>
                <w:webHidden/>
                <w:sz w:val="24"/>
              </w:rPr>
              <w:fldChar w:fldCharType="separate"/>
            </w:r>
            <w:r w:rsidR="00CA1AB9">
              <w:rPr>
                <w:noProof/>
                <w:webHidden/>
                <w:sz w:val="24"/>
              </w:rPr>
              <w:t>17</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0" w:history="1">
            <w:r w:rsidRPr="00CA1AB9">
              <w:rPr>
                <w:rStyle w:val="aa"/>
                <w:noProof/>
                <w:color w:val="auto"/>
                <w:sz w:val="24"/>
              </w:rPr>
              <w:t>Статья 58. Закрытое заседание</w:t>
            </w:r>
            <w:r w:rsidRPr="00CA1AB9">
              <w:rPr>
                <w:noProof/>
                <w:webHidden/>
                <w:sz w:val="24"/>
              </w:rPr>
              <w:tab/>
            </w:r>
            <w:r w:rsidRPr="00CA1AB9">
              <w:rPr>
                <w:noProof/>
                <w:webHidden/>
                <w:sz w:val="24"/>
              </w:rPr>
              <w:fldChar w:fldCharType="begin"/>
            </w:r>
            <w:r w:rsidRPr="00CA1AB9">
              <w:rPr>
                <w:noProof/>
                <w:webHidden/>
                <w:sz w:val="24"/>
              </w:rPr>
              <w:instrText xml:space="preserve"> PAGEREF _Toc535220870 \h </w:instrText>
            </w:r>
            <w:r w:rsidRPr="00CA1AB9">
              <w:rPr>
                <w:noProof/>
                <w:webHidden/>
                <w:sz w:val="24"/>
              </w:rPr>
            </w:r>
            <w:r w:rsidRPr="00CA1AB9">
              <w:rPr>
                <w:noProof/>
                <w:webHidden/>
                <w:sz w:val="24"/>
              </w:rPr>
              <w:fldChar w:fldCharType="separate"/>
            </w:r>
            <w:r w:rsidR="00CA1AB9">
              <w:rPr>
                <w:noProof/>
                <w:webHidden/>
                <w:sz w:val="24"/>
              </w:rPr>
              <w:t>18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1" w:history="1">
            <w:r w:rsidRPr="00CA1AB9">
              <w:rPr>
                <w:rStyle w:val="aa"/>
                <w:noProof/>
                <w:color w:val="auto"/>
                <w:sz w:val="24"/>
              </w:rPr>
              <w:t>Статья 59. Отстранение судьи от участия в рассмотрении дела</w:t>
            </w:r>
            <w:r w:rsidRPr="00CA1AB9">
              <w:rPr>
                <w:noProof/>
                <w:webHidden/>
                <w:sz w:val="24"/>
              </w:rPr>
              <w:tab/>
            </w:r>
            <w:r w:rsidRPr="00CA1AB9">
              <w:rPr>
                <w:noProof/>
                <w:webHidden/>
                <w:sz w:val="24"/>
              </w:rPr>
              <w:fldChar w:fldCharType="begin"/>
            </w:r>
            <w:r w:rsidRPr="00CA1AB9">
              <w:rPr>
                <w:noProof/>
                <w:webHidden/>
                <w:sz w:val="24"/>
              </w:rPr>
              <w:instrText xml:space="preserve"> PAGEREF _Toc535220871 \h </w:instrText>
            </w:r>
            <w:r w:rsidRPr="00CA1AB9">
              <w:rPr>
                <w:noProof/>
                <w:webHidden/>
                <w:sz w:val="24"/>
              </w:rPr>
            </w:r>
            <w:r w:rsidRPr="00CA1AB9">
              <w:rPr>
                <w:noProof/>
                <w:webHidden/>
                <w:sz w:val="24"/>
              </w:rPr>
              <w:fldChar w:fldCharType="separate"/>
            </w:r>
            <w:r w:rsidR="00CA1AB9">
              <w:rPr>
                <w:noProof/>
                <w:webHidden/>
                <w:sz w:val="24"/>
              </w:rPr>
              <w:t>18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2" w:history="1">
            <w:r w:rsidRPr="00CA1AB9">
              <w:rPr>
                <w:rStyle w:val="aa"/>
                <w:noProof/>
                <w:color w:val="auto"/>
                <w:sz w:val="24"/>
              </w:rPr>
              <w:t>Статья 60. Распорядок заседания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_Toc535220872 \h </w:instrText>
            </w:r>
            <w:r w:rsidRPr="00CA1AB9">
              <w:rPr>
                <w:noProof/>
                <w:webHidden/>
                <w:sz w:val="24"/>
              </w:rPr>
            </w:r>
            <w:r w:rsidRPr="00CA1AB9">
              <w:rPr>
                <w:noProof/>
                <w:webHidden/>
                <w:sz w:val="24"/>
              </w:rPr>
              <w:fldChar w:fldCharType="separate"/>
            </w:r>
            <w:r w:rsidR="00CA1AB9">
              <w:rPr>
                <w:noProof/>
                <w:webHidden/>
                <w:sz w:val="24"/>
              </w:rPr>
              <w:t>18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3" w:history="1">
            <w:r w:rsidRPr="00CA1AB9">
              <w:rPr>
                <w:rStyle w:val="aa"/>
                <w:noProof/>
                <w:color w:val="auto"/>
                <w:sz w:val="24"/>
              </w:rPr>
              <w:t>Статья 61. Председательствующий на заседании</w:t>
            </w:r>
            <w:r w:rsidRPr="00CA1AB9">
              <w:rPr>
                <w:noProof/>
                <w:webHidden/>
                <w:sz w:val="24"/>
              </w:rPr>
              <w:tab/>
            </w:r>
            <w:r w:rsidRPr="00CA1AB9">
              <w:rPr>
                <w:noProof/>
                <w:webHidden/>
                <w:sz w:val="24"/>
              </w:rPr>
              <w:fldChar w:fldCharType="begin"/>
            </w:r>
            <w:r w:rsidRPr="00CA1AB9">
              <w:rPr>
                <w:noProof/>
                <w:webHidden/>
                <w:sz w:val="24"/>
              </w:rPr>
              <w:instrText xml:space="preserve"> PAGEREF _Toc535220873 \h </w:instrText>
            </w:r>
            <w:r w:rsidRPr="00CA1AB9">
              <w:rPr>
                <w:noProof/>
                <w:webHidden/>
                <w:sz w:val="24"/>
              </w:rPr>
            </w:r>
            <w:r w:rsidRPr="00CA1AB9">
              <w:rPr>
                <w:noProof/>
                <w:webHidden/>
                <w:sz w:val="24"/>
              </w:rPr>
              <w:fldChar w:fldCharType="separate"/>
            </w:r>
            <w:r w:rsidR="00CA1AB9">
              <w:rPr>
                <w:noProof/>
                <w:webHidden/>
                <w:sz w:val="24"/>
              </w:rPr>
              <w:t>18</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4" w:history="1">
            <w:r w:rsidRPr="00CA1AB9">
              <w:rPr>
                <w:rStyle w:val="aa"/>
                <w:noProof/>
                <w:color w:val="auto"/>
                <w:sz w:val="24"/>
              </w:rPr>
              <w:t>Статья 62. Протоколирование</w:t>
            </w:r>
            <w:r w:rsidRPr="00CA1AB9">
              <w:rPr>
                <w:noProof/>
                <w:webHidden/>
                <w:sz w:val="24"/>
              </w:rPr>
              <w:tab/>
            </w:r>
            <w:r w:rsidRPr="00CA1AB9">
              <w:rPr>
                <w:noProof/>
                <w:webHidden/>
                <w:sz w:val="24"/>
              </w:rPr>
              <w:fldChar w:fldCharType="begin"/>
            </w:r>
            <w:r w:rsidRPr="00CA1AB9">
              <w:rPr>
                <w:noProof/>
                <w:webHidden/>
                <w:sz w:val="24"/>
              </w:rPr>
              <w:instrText xml:space="preserve"> PAGEREF _Toc535220874 \h </w:instrText>
            </w:r>
            <w:r w:rsidRPr="00CA1AB9">
              <w:rPr>
                <w:noProof/>
                <w:webHidden/>
                <w:sz w:val="24"/>
              </w:rPr>
            </w:r>
            <w:r w:rsidRPr="00CA1AB9">
              <w:rPr>
                <w:noProof/>
                <w:webHidden/>
                <w:sz w:val="24"/>
              </w:rPr>
              <w:fldChar w:fldCharType="separate"/>
            </w:r>
            <w:r w:rsidR="00CA1AB9">
              <w:rPr>
                <w:noProof/>
                <w:webHidden/>
                <w:sz w:val="24"/>
              </w:rPr>
              <w:t>19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5" w:history="1">
            <w:r w:rsidRPr="00CA1AB9">
              <w:rPr>
                <w:rStyle w:val="aa"/>
                <w:noProof/>
                <w:color w:val="auto"/>
                <w:sz w:val="24"/>
              </w:rPr>
              <w:t>Статья 63. Порядок исследования вопросов</w:t>
            </w:r>
            <w:r w:rsidRPr="00CA1AB9">
              <w:rPr>
                <w:noProof/>
                <w:webHidden/>
                <w:sz w:val="24"/>
              </w:rPr>
              <w:tab/>
            </w:r>
            <w:r w:rsidRPr="00CA1AB9">
              <w:rPr>
                <w:noProof/>
                <w:webHidden/>
                <w:sz w:val="24"/>
              </w:rPr>
              <w:fldChar w:fldCharType="begin"/>
            </w:r>
            <w:r w:rsidRPr="00CA1AB9">
              <w:rPr>
                <w:noProof/>
                <w:webHidden/>
                <w:sz w:val="24"/>
              </w:rPr>
              <w:instrText xml:space="preserve"> PAGEREF _Toc535220875 \h </w:instrText>
            </w:r>
            <w:r w:rsidRPr="00CA1AB9">
              <w:rPr>
                <w:noProof/>
                <w:webHidden/>
                <w:sz w:val="24"/>
              </w:rPr>
            </w:r>
            <w:r w:rsidRPr="00CA1AB9">
              <w:rPr>
                <w:noProof/>
                <w:webHidden/>
                <w:sz w:val="24"/>
              </w:rPr>
              <w:fldChar w:fldCharType="separate"/>
            </w:r>
            <w:r w:rsidR="00CA1AB9">
              <w:rPr>
                <w:noProof/>
                <w:webHidden/>
                <w:sz w:val="24"/>
              </w:rPr>
              <w:t>19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6" w:history="1">
            <w:r w:rsidRPr="00CA1AB9">
              <w:rPr>
                <w:rStyle w:val="aa"/>
                <w:noProof/>
                <w:color w:val="auto"/>
                <w:sz w:val="24"/>
              </w:rPr>
              <w:t>Статья 64. Отложение заседания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_Toc535220876 \h </w:instrText>
            </w:r>
            <w:r w:rsidRPr="00CA1AB9">
              <w:rPr>
                <w:noProof/>
                <w:webHidden/>
                <w:sz w:val="24"/>
              </w:rPr>
            </w:r>
            <w:r w:rsidRPr="00CA1AB9">
              <w:rPr>
                <w:noProof/>
                <w:webHidden/>
                <w:sz w:val="24"/>
              </w:rPr>
              <w:fldChar w:fldCharType="separate"/>
            </w:r>
            <w:r w:rsidR="00CA1AB9">
              <w:rPr>
                <w:noProof/>
                <w:webHidden/>
                <w:sz w:val="24"/>
              </w:rPr>
              <w:t>19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7" w:history="1">
            <w:r w:rsidRPr="00CA1AB9">
              <w:rPr>
                <w:rStyle w:val="aa"/>
                <w:noProof/>
                <w:color w:val="auto"/>
                <w:sz w:val="24"/>
              </w:rPr>
              <w:t>Статья 65. Объяснения сторон</w:t>
            </w:r>
            <w:r w:rsidRPr="00CA1AB9">
              <w:rPr>
                <w:noProof/>
                <w:webHidden/>
                <w:sz w:val="24"/>
              </w:rPr>
              <w:tab/>
            </w:r>
            <w:r w:rsidRPr="00CA1AB9">
              <w:rPr>
                <w:noProof/>
                <w:webHidden/>
                <w:sz w:val="24"/>
              </w:rPr>
              <w:fldChar w:fldCharType="begin"/>
            </w:r>
            <w:r w:rsidRPr="00CA1AB9">
              <w:rPr>
                <w:noProof/>
                <w:webHidden/>
                <w:sz w:val="24"/>
              </w:rPr>
              <w:instrText xml:space="preserve"> PAGEREF _Toc535220877 \h </w:instrText>
            </w:r>
            <w:r w:rsidRPr="00CA1AB9">
              <w:rPr>
                <w:noProof/>
                <w:webHidden/>
                <w:sz w:val="24"/>
              </w:rPr>
            </w:r>
            <w:r w:rsidRPr="00CA1AB9">
              <w:rPr>
                <w:noProof/>
                <w:webHidden/>
                <w:sz w:val="24"/>
              </w:rPr>
              <w:fldChar w:fldCharType="separate"/>
            </w:r>
            <w:r w:rsidR="00CA1AB9">
              <w:rPr>
                <w:noProof/>
                <w:webHidden/>
                <w:sz w:val="24"/>
              </w:rPr>
              <w:t>19</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8" w:history="1">
            <w:r w:rsidRPr="00CA1AB9">
              <w:rPr>
                <w:rStyle w:val="aa"/>
                <w:noProof/>
                <w:color w:val="auto"/>
                <w:sz w:val="24"/>
              </w:rPr>
              <w:t>Статья 66. Заключение эксперта</w:t>
            </w:r>
            <w:r w:rsidRPr="00CA1AB9">
              <w:rPr>
                <w:noProof/>
                <w:webHidden/>
                <w:sz w:val="24"/>
              </w:rPr>
              <w:tab/>
            </w:r>
            <w:r w:rsidRPr="00CA1AB9">
              <w:rPr>
                <w:noProof/>
                <w:webHidden/>
                <w:sz w:val="24"/>
              </w:rPr>
              <w:fldChar w:fldCharType="begin"/>
            </w:r>
            <w:r w:rsidRPr="00CA1AB9">
              <w:rPr>
                <w:noProof/>
                <w:webHidden/>
                <w:sz w:val="24"/>
              </w:rPr>
              <w:instrText xml:space="preserve"> PAGEREF _Toc535220878 \h </w:instrText>
            </w:r>
            <w:r w:rsidRPr="00CA1AB9">
              <w:rPr>
                <w:noProof/>
                <w:webHidden/>
                <w:sz w:val="24"/>
              </w:rPr>
            </w:r>
            <w:r w:rsidRPr="00CA1AB9">
              <w:rPr>
                <w:noProof/>
                <w:webHidden/>
                <w:sz w:val="24"/>
              </w:rPr>
              <w:fldChar w:fldCharType="separate"/>
            </w:r>
            <w:r w:rsidR="00CA1AB9">
              <w:rPr>
                <w:noProof/>
                <w:webHidden/>
                <w:sz w:val="24"/>
              </w:rPr>
              <w:t>20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79" w:history="1">
            <w:r w:rsidRPr="00CA1AB9">
              <w:rPr>
                <w:rStyle w:val="aa"/>
                <w:noProof/>
                <w:color w:val="auto"/>
                <w:sz w:val="24"/>
              </w:rPr>
              <w:t>Статья 67. Показания свидетелей</w:t>
            </w:r>
            <w:r w:rsidRPr="00CA1AB9">
              <w:rPr>
                <w:noProof/>
                <w:webHidden/>
                <w:sz w:val="24"/>
              </w:rPr>
              <w:tab/>
            </w:r>
            <w:r w:rsidRPr="00CA1AB9">
              <w:rPr>
                <w:noProof/>
                <w:webHidden/>
                <w:sz w:val="24"/>
              </w:rPr>
              <w:fldChar w:fldCharType="begin"/>
            </w:r>
            <w:r w:rsidRPr="00CA1AB9">
              <w:rPr>
                <w:noProof/>
                <w:webHidden/>
                <w:sz w:val="24"/>
              </w:rPr>
              <w:instrText xml:space="preserve"> PAGEREF _Toc535220879 \h </w:instrText>
            </w:r>
            <w:r w:rsidRPr="00CA1AB9">
              <w:rPr>
                <w:noProof/>
                <w:webHidden/>
                <w:sz w:val="24"/>
              </w:rPr>
            </w:r>
            <w:r w:rsidRPr="00CA1AB9">
              <w:rPr>
                <w:noProof/>
                <w:webHidden/>
                <w:sz w:val="24"/>
              </w:rPr>
              <w:fldChar w:fldCharType="separate"/>
            </w:r>
            <w:r w:rsidR="00CA1AB9">
              <w:rPr>
                <w:noProof/>
                <w:webHidden/>
                <w:sz w:val="24"/>
              </w:rPr>
              <w:t>20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0" w:history="1">
            <w:r w:rsidRPr="00CA1AB9">
              <w:rPr>
                <w:rStyle w:val="aa"/>
                <w:noProof/>
                <w:color w:val="auto"/>
                <w:sz w:val="24"/>
              </w:rPr>
              <w:t>Статья 68. Исследование документов</w:t>
            </w:r>
            <w:r w:rsidRPr="00CA1AB9">
              <w:rPr>
                <w:noProof/>
                <w:webHidden/>
                <w:sz w:val="24"/>
              </w:rPr>
              <w:tab/>
            </w:r>
            <w:r w:rsidRPr="00CA1AB9">
              <w:rPr>
                <w:noProof/>
                <w:webHidden/>
                <w:sz w:val="24"/>
              </w:rPr>
              <w:fldChar w:fldCharType="begin"/>
            </w:r>
            <w:r w:rsidRPr="00CA1AB9">
              <w:rPr>
                <w:noProof/>
                <w:webHidden/>
                <w:sz w:val="24"/>
              </w:rPr>
              <w:instrText xml:space="preserve"> PAGEREF _Toc535220880 \h </w:instrText>
            </w:r>
            <w:r w:rsidRPr="00CA1AB9">
              <w:rPr>
                <w:noProof/>
                <w:webHidden/>
                <w:sz w:val="24"/>
              </w:rPr>
            </w:r>
            <w:r w:rsidRPr="00CA1AB9">
              <w:rPr>
                <w:noProof/>
                <w:webHidden/>
                <w:sz w:val="24"/>
              </w:rPr>
              <w:fldChar w:fldCharType="separate"/>
            </w:r>
            <w:r w:rsidR="00CA1AB9">
              <w:rPr>
                <w:noProof/>
                <w:webHidden/>
                <w:sz w:val="24"/>
              </w:rPr>
              <w:t>20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1" w:history="1">
            <w:r w:rsidRPr="00CA1AB9">
              <w:rPr>
                <w:rStyle w:val="aa"/>
                <w:noProof/>
                <w:color w:val="auto"/>
                <w:sz w:val="24"/>
              </w:rPr>
              <w:t>Статья 69. Заключительные выступления сторон</w:t>
            </w:r>
            <w:r w:rsidRPr="00CA1AB9">
              <w:rPr>
                <w:noProof/>
                <w:webHidden/>
                <w:sz w:val="24"/>
              </w:rPr>
              <w:tab/>
            </w:r>
            <w:r w:rsidRPr="00CA1AB9">
              <w:rPr>
                <w:noProof/>
                <w:webHidden/>
                <w:sz w:val="24"/>
              </w:rPr>
              <w:fldChar w:fldCharType="begin"/>
            </w:r>
            <w:r w:rsidRPr="00CA1AB9">
              <w:rPr>
                <w:noProof/>
                <w:webHidden/>
                <w:sz w:val="24"/>
              </w:rPr>
              <w:instrText xml:space="preserve"> PAGEREF _Toc535220881 \h </w:instrText>
            </w:r>
            <w:r w:rsidRPr="00CA1AB9">
              <w:rPr>
                <w:noProof/>
                <w:webHidden/>
                <w:sz w:val="24"/>
              </w:rPr>
            </w:r>
            <w:r w:rsidRPr="00CA1AB9">
              <w:rPr>
                <w:noProof/>
                <w:webHidden/>
                <w:sz w:val="24"/>
              </w:rPr>
              <w:fldChar w:fldCharType="separate"/>
            </w:r>
            <w:r w:rsidR="00CA1AB9">
              <w:rPr>
                <w:noProof/>
                <w:webHidden/>
                <w:sz w:val="24"/>
              </w:rPr>
              <w:t>20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2" w:history="1">
            <w:r w:rsidRPr="00CA1AB9">
              <w:rPr>
                <w:rStyle w:val="aa"/>
                <w:noProof/>
                <w:color w:val="auto"/>
                <w:sz w:val="24"/>
              </w:rPr>
              <w:t>Статья 70. Возобновление рассмотрения вопроса</w:t>
            </w:r>
            <w:r w:rsidRPr="00CA1AB9">
              <w:rPr>
                <w:noProof/>
                <w:webHidden/>
                <w:sz w:val="24"/>
              </w:rPr>
              <w:tab/>
            </w:r>
            <w:r w:rsidRPr="00CA1AB9">
              <w:rPr>
                <w:noProof/>
                <w:webHidden/>
                <w:sz w:val="24"/>
              </w:rPr>
              <w:fldChar w:fldCharType="begin"/>
            </w:r>
            <w:r w:rsidRPr="00CA1AB9">
              <w:rPr>
                <w:noProof/>
                <w:webHidden/>
                <w:sz w:val="24"/>
              </w:rPr>
              <w:instrText xml:space="preserve"> PAGEREF _Toc535220882 \h </w:instrText>
            </w:r>
            <w:r w:rsidRPr="00CA1AB9">
              <w:rPr>
                <w:noProof/>
                <w:webHidden/>
                <w:sz w:val="24"/>
              </w:rPr>
            </w:r>
            <w:r w:rsidRPr="00CA1AB9">
              <w:rPr>
                <w:noProof/>
                <w:webHidden/>
                <w:sz w:val="24"/>
              </w:rPr>
              <w:fldChar w:fldCharType="separate"/>
            </w:r>
            <w:r w:rsidR="00CA1AB9">
              <w:rPr>
                <w:noProof/>
                <w:webHidden/>
                <w:sz w:val="24"/>
              </w:rPr>
              <w:t>20</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3" w:history="1">
            <w:r w:rsidRPr="00CA1AB9">
              <w:rPr>
                <w:rStyle w:val="aa"/>
                <w:noProof/>
                <w:color w:val="auto"/>
                <w:sz w:val="24"/>
              </w:rPr>
              <w:t>Статья 71. Прекращение производства по делу</w:t>
            </w:r>
            <w:r w:rsidRPr="00CA1AB9">
              <w:rPr>
                <w:noProof/>
                <w:webHidden/>
                <w:sz w:val="24"/>
              </w:rPr>
              <w:tab/>
            </w:r>
            <w:r w:rsidRPr="00CA1AB9">
              <w:rPr>
                <w:noProof/>
                <w:webHidden/>
                <w:sz w:val="24"/>
              </w:rPr>
              <w:fldChar w:fldCharType="begin"/>
            </w:r>
            <w:r w:rsidRPr="00CA1AB9">
              <w:rPr>
                <w:noProof/>
                <w:webHidden/>
                <w:sz w:val="24"/>
              </w:rPr>
              <w:instrText xml:space="preserve"> PAGEREF _Toc535220883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4" w:history="1">
            <w:r w:rsidRPr="00CA1AB9">
              <w:rPr>
                <w:rStyle w:val="aa"/>
                <w:noProof/>
                <w:color w:val="auto"/>
                <w:sz w:val="24"/>
              </w:rPr>
              <w:t>Статья 72. Окончание слушания дела</w:t>
            </w:r>
            <w:r w:rsidRPr="00CA1AB9">
              <w:rPr>
                <w:noProof/>
                <w:webHidden/>
                <w:sz w:val="24"/>
              </w:rPr>
              <w:tab/>
            </w:r>
            <w:r w:rsidRPr="00CA1AB9">
              <w:rPr>
                <w:noProof/>
                <w:webHidden/>
                <w:sz w:val="24"/>
              </w:rPr>
              <w:fldChar w:fldCharType="begin"/>
            </w:r>
            <w:r w:rsidRPr="00CA1AB9">
              <w:rPr>
                <w:noProof/>
                <w:webHidden/>
                <w:sz w:val="24"/>
              </w:rPr>
              <w:instrText xml:space="preserve"> PAGEREF _Toc535220884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5" w:history="1">
            <w:r w:rsidRPr="00CA1AB9">
              <w:rPr>
                <w:rStyle w:val="aa"/>
                <w:noProof/>
                <w:color w:val="auto"/>
                <w:sz w:val="24"/>
              </w:rPr>
              <w:t>Статья 73. Совещание судей по принятию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_Toc535220885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886" w:history="1">
            <w:r w:rsidRPr="00CA1AB9">
              <w:rPr>
                <w:rStyle w:val="aa"/>
                <w:noProof/>
                <w:color w:val="auto"/>
                <w:sz w:val="24"/>
              </w:rPr>
              <w:t>Глава VIII</w:t>
            </w:r>
            <w:r w:rsidRPr="00CA1AB9">
              <w:rPr>
                <w:noProof/>
                <w:webHidden/>
                <w:sz w:val="24"/>
              </w:rPr>
              <w:tab/>
            </w:r>
            <w:r w:rsidRPr="00CA1AB9">
              <w:rPr>
                <w:noProof/>
                <w:webHidden/>
                <w:sz w:val="24"/>
              </w:rPr>
              <w:fldChar w:fldCharType="begin"/>
            </w:r>
            <w:r w:rsidRPr="00CA1AB9">
              <w:rPr>
                <w:noProof/>
                <w:webHidden/>
                <w:sz w:val="24"/>
              </w:rPr>
              <w:instrText xml:space="preserve"> PAGEREF _Toc535220886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7" w:history="1">
            <w:r w:rsidRPr="00CA1AB9">
              <w:rPr>
                <w:rStyle w:val="aa"/>
                <w:noProof/>
                <w:color w:val="auto"/>
                <w:sz w:val="24"/>
              </w:rPr>
              <w:t>Статья 74. Виды решений</w:t>
            </w:r>
            <w:r w:rsidRPr="00CA1AB9">
              <w:rPr>
                <w:noProof/>
                <w:webHidden/>
                <w:sz w:val="24"/>
              </w:rPr>
              <w:tab/>
            </w:r>
            <w:r w:rsidRPr="00CA1AB9">
              <w:rPr>
                <w:noProof/>
                <w:webHidden/>
                <w:sz w:val="24"/>
              </w:rPr>
              <w:fldChar w:fldCharType="begin"/>
            </w:r>
            <w:r w:rsidRPr="00CA1AB9">
              <w:rPr>
                <w:noProof/>
                <w:webHidden/>
                <w:sz w:val="24"/>
              </w:rPr>
              <w:instrText xml:space="preserve"> PAGEREF _Toc535220887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8" w:history="1">
            <w:r w:rsidRPr="00CA1AB9">
              <w:rPr>
                <w:rStyle w:val="aa"/>
                <w:noProof/>
                <w:color w:val="auto"/>
                <w:sz w:val="24"/>
              </w:rPr>
              <w:t>Статья 75. Итоговое решение по делу о проверке конституционности нормативного правового акта</w:t>
            </w:r>
            <w:r w:rsidRPr="00CA1AB9">
              <w:rPr>
                <w:noProof/>
                <w:webHidden/>
                <w:sz w:val="24"/>
              </w:rPr>
              <w:tab/>
            </w:r>
            <w:r w:rsidRPr="00CA1AB9">
              <w:rPr>
                <w:noProof/>
                <w:webHidden/>
                <w:sz w:val="24"/>
              </w:rPr>
              <w:fldChar w:fldCharType="begin"/>
            </w:r>
            <w:r w:rsidRPr="00CA1AB9">
              <w:rPr>
                <w:noProof/>
                <w:webHidden/>
                <w:sz w:val="24"/>
              </w:rPr>
              <w:instrText xml:space="preserve"> PAGEREF _Toc535220888 \h </w:instrText>
            </w:r>
            <w:r w:rsidRPr="00CA1AB9">
              <w:rPr>
                <w:noProof/>
                <w:webHidden/>
                <w:sz w:val="24"/>
              </w:rPr>
            </w:r>
            <w:r w:rsidRPr="00CA1AB9">
              <w:rPr>
                <w:noProof/>
                <w:webHidden/>
                <w:sz w:val="24"/>
              </w:rPr>
              <w:fldChar w:fldCharType="separate"/>
            </w:r>
            <w:r w:rsidR="00CA1AB9">
              <w:rPr>
                <w:noProof/>
                <w:webHidden/>
                <w:sz w:val="24"/>
              </w:rPr>
              <w:t>21</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89" w:history="1">
            <w:r w:rsidRPr="00CA1AB9">
              <w:rPr>
                <w:rStyle w:val="aa"/>
                <w:noProof/>
                <w:color w:val="auto"/>
                <w:sz w:val="24"/>
              </w:rPr>
              <w:t>Статья 76. Принятие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_Toc535220889 \h </w:instrText>
            </w:r>
            <w:r w:rsidRPr="00CA1AB9">
              <w:rPr>
                <w:noProof/>
                <w:webHidden/>
                <w:sz w:val="24"/>
              </w:rPr>
            </w:r>
            <w:r w:rsidRPr="00CA1AB9">
              <w:rPr>
                <w:noProof/>
                <w:webHidden/>
                <w:sz w:val="24"/>
              </w:rPr>
              <w:fldChar w:fldCharType="separate"/>
            </w:r>
            <w:r w:rsidR="00CA1AB9">
              <w:rPr>
                <w:noProof/>
                <w:webHidden/>
                <w:sz w:val="24"/>
              </w:rPr>
              <w:t>22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0" w:history="1">
            <w:r w:rsidRPr="00CA1AB9">
              <w:rPr>
                <w:rStyle w:val="aa"/>
                <w:noProof/>
                <w:color w:val="auto"/>
                <w:sz w:val="24"/>
              </w:rPr>
              <w:t>Статья 77. Требования, предъявляемые к решениям</w:t>
            </w:r>
            <w:r w:rsidRPr="00CA1AB9">
              <w:rPr>
                <w:noProof/>
                <w:webHidden/>
                <w:sz w:val="24"/>
              </w:rPr>
              <w:tab/>
            </w:r>
            <w:r w:rsidRPr="00CA1AB9">
              <w:rPr>
                <w:noProof/>
                <w:webHidden/>
                <w:sz w:val="24"/>
              </w:rPr>
              <w:fldChar w:fldCharType="begin"/>
            </w:r>
            <w:r w:rsidRPr="00CA1AB9">
              <w:rPr>
                <w:noProof/>
                <w:webHidden/>
                <w:sz w:val="24"/>
              </w:rPr>
              <w:instrText xml:space="preserve"> PAGEREF _Toc535220890 \h </w:instrText>
            </w:r>
            <w:r w:rsidRPr="00CA1AB9">
              <w:rPr>
                <w:noProof/>
                <w:webHidden/>
                <w:sz w:val="24"/>
              </w:rPr>
            </w:r>
            <w:r w:rsidRPr="00CA1AB9">
              <w:rPr>
                <w:noProof/>
                <w:webHidden/>
                <w:sz w:val="24"/>
              </w:rPr>
              <w:fldChar w:fldCharType="separate"/>
            </w:r>
            <w:r w:rsidR="00CA1AB9">
              <w:rPr>
                <w:noProof/>
                <w:webHidden/>
                <w:sz w:val="24"/>
              </w:rPr>
              <w:t>22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1" w:history="1">
            <w:r w:rsidRPr="00CA1AB9">
              <w:rPr>
                <w:rStyle w:val="aa"/>
                <w:noProof/>
                <w:color w:val="auto"/>
                <w:sz w:val="24"/>
              </w:rPr>
              <w:t>Статья 78. Изложение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_Toc535220891 \h </w:instrText>
            </w:r>
            <w:r w:rsidRPr="00CA1AB9">
              <w:rPr>
                <w:noProof/>
                <w:webHidden/>
                <w:sz w:val="24"/>
              </w:rPr>
            </w:r>
            <w:r w:rsidRPr="00CA1AB9">
              <w:rPr>
                <w:noProof/>
                <w:webHidden/>
                <w:sz w:val="24"/>
              </w:rPr>
              <w:fldChar w:fldCharType="separate"/>
            </w:r>
            <w:r w:rsidR="00CA1AB9">
              <w:rPr>
                <w:noProof/>
                <w:webHidden/>
                <w:sz w:val="24"/>
              </w:rPr>
              <w:t>22</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2" w:history="1">
            <w:r w:rsidRPr="00CA1AB9">
              <w:rPr>
                <w:rStyle w:val="aa"/>
                <w:noProof/>
                <w:color w:val="auto"/>
                <w:sz w:val="24"/>
              </w:rPr>
              <w:t>Статья 79. Особое мнение судьи</w:t>
            </w:r>
            <w:r w:rsidRPr="00CA1AB9">
              <w:rPr>
                <w:noProof/>
                <w:webHidden/>
                <w:sz w:val="24"/>
              </w:rPr>
              <w:tab/>
            </w:r>
            <w:r w:rsidRPr="00CA1AB9">
              <w:rPr>
                <w:noProof/>
                <w:webHidden/>
                <w:sz w:val="24"/>
              </w:rPr>
              <w:fldChar w:fldCharType="begin"/>
            </w:r>
            <w:r w:rsidRPr="00CA1AB9">
              <w:rPr>
                <w:noProof/>
                <w:webHidden/>
                <w:sz w:val="24"/>
              </w:rPr>
              <w:instrText xml:space="preserve"> PAGEREF _Toc535220892 \h </w:instrText>
            </w:r>
            <w:r w:rsidRPr="00CA1AB9">
              <w:rPr>
                <w:noProof/>
                <w:webHidden/>
                <w:sz w:val="24"/>
              </w:rPr>
            </w:r>
            <w:r w:rsidRPr="00CA1AB9">
              <w:rPr>
                <w:noProof/>
                <w:webHidden/>
                <w:sz w:val="24"/>
              </w:rPr>
              <w:fldChar w:fldCharType="separate"/>
            </w:r>
            <w:r w:rsidR="00CA1AB9">
              <w:rPr>
                <w:noProof/>
                <w:webHidden/>
                <w:sz w:val="24"/>
              </w:rPr>
              <w:t>23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3" w:history="1">
            <w:r w:rsidRPr="00CA1AB9">
              <w:rPr>
                <w:rStyle w:val="aa"/>
                <w:noProof/>
                <w:color w:val="auto"/>
                <w:sz w:val="24"/>
              </w:rPr>
              <w:t>Статья 80. Провозглашение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_Toc535220893 \h </w:instrText>
            </w:r>
            <w:r w:rsidRPr="00CA1AB9">
              <w:rPr>
                <w:noProof/>
                <w:webHidden/>
                <w:sz w:val="24"/>
              </w:rPr>
            </w:r>
            <w:r w:rsidRPr="00CA1AB9">
              <w:rPr>
                <w:noProof/>
                <w:webHidden/>
                <w:sz w:val="24"/>
              </w:rPr>
              <w:fldChar w:fldCharType="separate"/>
            </w:r>
            <w:r w:rsidR="00CA1AB9">
              <w:rPr>
                <w:noProof/>
                <w:webHidden/>
                <w:sz w:val="24"/>
              </w:rPr>
              <w:t>23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4" w:history="1">
            <w:r w:rsidRPr="00CA1AB9">
              <w:rPr>
                <w:rStyle w:val="aa"/>
                <w:noProof/>
                <w:color w:val="auto"/>
                <w:sz w:val="24"/>
              </w:rPr>
              <w:t>Статья 81. Опубликование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_Toc535220894 \h </w:instrText>
            </w:r>
            <w:r w:rsidRPr="00CA1AB9">
              <w:rPr>
                <w:noProof/>
                <w:webHidden/>
                <w:sz w:val="24"/>
              </w:rPr>
            </w:r>
            <w:r w:rsidRPr="00CA1AB9">
              <w:rPr>
                <w:noProof/>
                <w:webHidden/>
                <w:sz w:val="24"/>
              </w:rPr>
              <w:fldChar w:fldCharType="separate"/>
            </w:r>
            <w:r w:rsidR="00CA1AB9">
              <w:rPr>
                <w:noProof/>
                <w:webHidden/>
                <w:sz w:val="24"/>
              </w:rPr>
              <w:t>23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5" w:history="1">
            <w:r w:rsidRPr="00CA1AB9">
              <w:rPr>
                <w:rStyle w:val="aa"/>
                <w:noProof/>
                <w:color w:val="auto"/>
                <w:sz w:val="24"/>
              </w:rPr>
              <w:t>Статья 82. Юридическая сила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_Toc535220895 \h </w:instrText>
            </w:r>
            <w:r w:rsidRPr="00CA1AB9">
              <w:rPr>
                <w:noProof/>
                <w:webHidden/>
                <w:sz w:val="24"/>
              </w:rPr>
            </w:r>
            <w:r w:rsidRPr="00CA1AB9">
              <w:rPr>
                <w:noProof/>
                <w:webHidden/>
                <w:sz w:val="24"/>
              </w:rPr>
              <w:fldChar w:fldCharType="separate"/>
            </w:r>
            <w:r w:rsidR="00CA1AB9">
              <w:rPr>
                <w:noProof/>
                <w:webHidden/>
                <w:sz w:val="24"/>
              </w:rPr>
              <w:t>23</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6" w:history="1">
            <w:r w:rsidRPr="00CA1AB9">
              <w:rPr>
                <w:rStyle w:val="aa"/>
                <w:noProof/>
                <w:color w:val="auto"/>
                <w:sz w:val="24"/>
              </w:rPr>
              <w:t>Статья 83. Обязанность органов и должностных лиц по приведению законов и иных нормативных правовых актов, публично-правовых договоров в соответствие с Конституцией Республики Башкортостан в связи с решением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_Toc535220896 \h </w:instrText>
            </w:r>
            <w:r w:rsidRPr="00CA1AB9">
              <w:rPr>
                <w:noProof/>
                <w:webHidden/>
                <w:sz w:val="24"/>
              </w:rPr>
            </w:r>
            <w:r w:rsidRPr="00CA1AB9">
              <w:rPr>
                <w:noProof/>
                <w:webHidden/>
                <w:sz w:val="24"/>
              </w:rPr>
              <w:fldChar w:fldCharType="separate"/>
            </w:r>
            <w:r w:rsidR="00CA1AB9">
              <w:rPr>
                <w:noProof/>
                <w:webHidden/>
                <w:sz w:val="24"/>
              </w:rPr>
              <w:t>24</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7" w:history="1">
            <w:r w:rsidRPr="00CA1AB9">
              <w:rPr>
                <w:rStyle w:val="aa"/>
                <w:noProof/>
                <w:color w:val="auto"/>
                <w:sz w:val="24"/>
              </w:rPr>
              <w:t>Статья 84. Последствия неисполнения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_Toc535220897 \h </w:instrText>
            </w:r>
            <w:r w:rsidRPr="00CA1AB9">
              <w:rPr>
                <w:noProof/>
                <w:webHidden/>
                <w:sz w:val="24"/>
              </w:rPr>
            </w:r>
            <w:r w:rsidRPr="00CA1AB9">
              <w:rPr>
                <w:noProof/>
                <w:webHidden/>
                <w:sz w:val="24"/>
              </w:rPr>
              <w:fldChar w:fldCharType="separate"/>
            </w:r>
            <w:r w:rsidR="00CA1AB9">
              <w:rPr>
                <w:noProof/>
                <w:webHidden/>
                <w:sz w:val="24"/>
              </w:rPr>
              <w:t>25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8" w:history="1">
            <w:r w:rsidRPr="00CA1AB9">
              <w:rPr>
                <w:rStyle w:val="aa"/>
                <w:noProof/>
                <w:color w:val="auto"/>
                <w:sz w:val="24"/>
              </w:rPr>
              <w:t>Статья 85. Исправление неточностей в решении</w:t>
            </w:r>
            <w:r w:rsidRPr="00CA1AB9">
              <w:rPr>
                <w:noProof/>
                <w:webHidden/>
                <w:sz w:val="24"/>
              </w:rPr>
              <w:tab/>
            </w:r>
            <w:r w:rsidRPr="00CA1AB9">
              <w:rPr>
                <w:noProof/>
                <w:webHidden/>
                <w:sz w:val="24"/>
              </w:rPr>
              <w:fldChar w:fldCharType="begin"/>
            </w:r>
            <w:r w:rsidRPr="00CA1AB9">
              <w:rPr>
                <w:noProof/>
                <w:webHidden/>
                <w:sz w:val="24"/>
              </w:rPr>
              <w:instrText xml:space="preserve"> PAGEREF _Toc535220898 \h </w:instrText>
            </w:r>
            <w:r w:rsidRPr="00CA1AB9">
              <w:rPr>
                <w:noProof/>
                <w:webHidden/>
                <w:sz w:val="24"/>
              </w:rPr>
            </w:r>
            <w:r w:rsidRPr="00CA1AB9">
              <w:rPr>
                <w:noProof/>
                <w:webHidden/>
                <w:sz w:val="24"/>
              </w:rPr>
              <w:fldChar w:fldCharType="separate"/>
            </w:r>
            <w:r w:rsidR="00CA1AB9">
              <w:rPr>
                <w:noProof/>
                <w:webHidden/>
                <w:sz w:val="24"/>
              </w:rPr>
              <w:t>25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899" w:history="1">
            <w:r w:rsidRPr="00CA1AB9">
              <w:rPr>
                <w:rStyle w:val="aa"/>
                <w:noProof/>
                <w:color w:val="auto"/>
                <w:sz w:val="24"/>
              </w:rPr>
              <w:t>Статья 86. Разъяснение решения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_Toc535220899 \h </w:instrText>
            </w:r>
            <w:r w:rsidRPr="00CA1AB9">
              <w:rPr>
                <w:noProof/>
                <w:webHidden/>
                <w:sz w:val="24"/>
              </w:rPr>
            </w:r>
            <w:r w:rsidRPr="00CA1AB9">
              <w:rPr>
                <w:noProof/>
                <w:webHidden/>
                <w:sz w:val="24"/>
              </w:rPr>
              <w:fldChar w:fldCharType="separate"/>
            </w:r>
            <w:r w:rsidR="00CA1AB9">
              <w:rPr>
                <w:noProof/>
                <w:webHidden/>
                <w:sz w:val="24"/>
              </w:rPr>
              <w:t>25</w:t>
            </w:r>
            <w:r w:rsidRPr="00CA1AB9">
              <w:rPr>
                <w:noProof/>
                <w:webHidden/>
                <w:sz w:val="24"/>
              </w:rPr>
              <w:fldChar w:fldCharType="end"/>
            </w:r>
          </w:hyperlink>
        </w:p>
        <w:p w:rsidR="00DD100F" w:rsidRPr="00CA1AB9" w:rsidRDefault="00DD100F" w:rsidP="00CA1AB9">
          <w:pPr>
            <w:pStyle w:val="3"/>
            <w:tabs>
              <w:tab w:val="right" w:leader="dot" w:pos="10195"/>
            </w:tabs>
            <w:spacing w:beforeLines="60" w:before="144" w:after="0" w:line="240" w:lineRule="auto"/>
            <w:rPr>
              <w:rFonts w:eastAsiaTheme="minorEastAsia"/>
              <w:noProof/>
              <w:sz w:val="24"/>
              <w:lang w:eastAsia="ru-RU"/>
            </w:rPr>
          </w:pPr>
          <w:hyperlink w:anchor="_Toc535220900" w:history="1">
            <w:r w:rsidRPr="00CA1AB9">
              <w:rPr>
                <w:rStyle w:val="aa"/>
                <w:noProof/>
                <w:color w:val="auto"/>
                <w:sz w:val="24"/>
              </w:rPr>
              <w:t>Статья 87. Пересмотр решения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_Toc535220900 \h </w:instrText>
            </w:r>
            <w:r w:rsidRPr="00CA1AB9">
              <w:rPr>
                <w:noProof/>
                <w:webHidden/>
                <w:sz w:val="24"/>
              </w:rPr>
            </w:r>
            <w:r w:rsidRPr="00CA1AB9">
              <w:rPr>
                <w:noProof/>
                <w:webHidden/>
                <w:sz w:val="24"/>
              </w:rPr>
              <w:fldChar w:fldCharType="separate"/>
            </w:r>
            <w:r w:rsidR="00CA1AB9">
              <w:rPr>
                <w:noProof/>
                <w:webHidden/>
                <w:sz w:val="24"/>
              </w:rPr>
              <w:t>25</w:t>
            </w:r>
            <w:r w:rsidRPr="00CA1AB9">
              <w:rPr>
                <w:noProof/>
                <w:webHidden/>
                <w:sz w:val="24"/>
              </w:rPr>
              <w:fldChar w:fldCharType="end"/>
            </w:r>
          </w:hyperlink>
        </w:p>
        <w:p w:rsidR="00DD100F" w:rsidRPr="00CA1AB9" w:rsidRDefault="00DD100F" w:rsidP="00CA1AB9">
          <w:pPr>
            <w:pStyle w:val="11"/>
            <w:tabs>
              <w:tab w:val="right" w:leader="dot" w:pos="10195"/>
            </w:tabs>
            <w:spacing w:beforeLines="60" w:before="144" w:after="0" w:line="240" w:lineRule="auto"/>
            <w:rPr>
              <w:rFonts w:eastAsiaTheme="minorEastAsia"/>
              <w:noProof/>
              <w:sz w:val="24"/>
              <w:lang w:eastAsia="ru-RU"/>
            </w:rPr>
          </w:pPr>
          <w:hyperlink w:anchor="_Toc535220901" w:history="1">
            <w:r w:rsidRPr="00CA1AB9">
              <w:rPr>
                <w:rStyle w:val="aa"/>
                <w:noProof/>
                <w:color w:val="auto"/>
                <w:sz w:val="24"/>
              </w:rPr>
              <w:t>Раздел III</w:t>
            </w:r>
            <w:r w:rsidRPr="00CA1AB9">
              <w:rPr>
                <w:noProof/>
                <w:webHidden/>
                <w:sz w:val="24"/>
              </w:rPr>
              <w:tab/>
            </w:r>
            <w:r w:rsidRPr="00CA1AB9">
              <w:rPr>
                <w:noProof/>
                <w:webHidden/>
                <w:sz w:val="24"/>
              </w:rPr>
              <w:fldChar w:fldCharType="begin"/>
            </w:r>
            <w:r w:rsidRPr="00CA1AB9">
              <w:rPr>
                <w:noProof/>
                <w:webHidden/>
                <w:sz w:val="24"/>
              </w:rPr>
              <w:instrText xml:space="preserve"> PAGEREF _Toc535220901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2" w:history="1">
            <w:r w:rsidRPr="00CA1AB9">
              <w:rPr>
                <w:rStyle w:val="aa"/>
                <w:noProof/>
                <w:color w:val="auto"/>
                <w:sz w:val="24"/>
              </w:rPr>
              <w:t>Статья 88. Секретариат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_Toc535220902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3" w:history="1">
            <w:r w:rsidRPr="00CA1AB9">
              <w:rPr>
                <w:rStyle w:val="aa"/>
                <w:noProof/>
                <w:color w:val="auto"/>
                <w:sz w:val="24"/>
              </w:rPr>
              <w:t>Статья 89. Научно-консультативный совет при Конституционном Суде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_Toc535220903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4" w:history="1">
            <w:r w:rsidRPr="00CA1AB9">
              <w:rPr>
                <w:rStyle w:val="aa"/>
                <w:noProof/>
                <w:color w:val="auto"/>
                <w:sz w:val="24"/>
              </w:rPr>
              <w:t>Статья 90. Печать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_Toc535220904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5" w:history="1">
            <w:r w:rsidRPr="00CA1AB9">
              <w:rPr>
                <w:rStyle w:val="aa"/>
                <w:noProof/>
                <w:color w:val="auto"/>
                <w:sz w:val="24"/>
              </w:rPr>
              <w:t>Статья 91. Символы судебной власти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_Toc535220905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6" w:history="1">
            <w:r w:rsidRPr="00CA1AB9">
              <w:rPr>
                <w:rStyle w:val="aa"/>
                <w:noProof/>
                <w:color w:val="auto"/>
                <w:sz w:val="24"/>
              </w:rPr>
              <w:t>Статья 92. Местопребывание Конституционного Суда Республики Башкортостан</w:t>
            </w:r>
            <w:r w:rsidRPr="00CA1AB9">
              <w:rPr>
                <w:noProof/>
                <w:webHidden/>
                <w:sz w:val="24"/>
              </w:rPr>
              <w:tab/>
            </w:r>
            <w:r w:rsidRPr="00CA1AB9">
              <w:rPr>
                <w:noProof/>
                <w:webHidden/>
                <w:sz w:val="24"/>
              </w:rPr>
              <w:fldChar w:fldCharType="begin"/>
            </w:r>
            <w:r w:rsidRPr="00CA1AB9">
              <w:rPr>
                <w:noProof/>
                <w:webHidden/>
                <w:sz w:val="24"/>
              </w:rPr>
              <w:instrText xml:space="preserve"> PAGEREF _Toc535220906 \h </w:instrText>
            </w:r>
            <w:r w:rsidRPr="00CA1AB9">
              <w:rPr>
                <w:noProof/>
                <w:webHidden/>
                <w:sz w:val="24"/>
              </w:rPr>
            </w:r>
            <w:r w:rsidRPr="00CA1AB9">
              <w:rPr>
                <w:noProof/>
                <w:webHidden/>
                <w:sz w:val="24"/>
              </w:rPr>
              <w:fldChar w:fldCharType="separate"/>
            </w:r>
            <w:r w:rsidR="00CA1AB9">
              <w:rPr>
                <w:noProof/>
                <w:webHidden/>
                <w:sz w:val="24"/>
              </w:rPr>
              <w:t>26</w:t>
            </w:r>
            <w:r w:rsidRPr="00CA1AB9">
              <w:rPr>
                <w:noProof/>
                <w:webHidden/>
                <w:sz w:val="24"/>
              </w:rPr>
              <w:fldChar w:fldCharType="end"/>
            </w:r>
          </w:hyperlink>
        </w:p>
        <w:p w:rsidR="00DD100F" w:rsidRPr="00CA1AB9" w:rsidRDefault="00DD100F" w:rsidP="00CA1AB9">
          <w:pPr>
            <w:pStyle w:val="2"/>
            <w:tabs>
              <w:tab w:val="right" w:leader="dot" w:pos="10195"/>
            </w:tabs>
            <w:spacing w:beforeLines="60" w:before="144" w:after="0" w:line="240" w:lineRule="auto"/>
            <w:rPr>
              <w:rFonts w:eastAsiaTheme="minorEastAsia"/>
              <w:noProof/>
              <w:sz w:val="24"/>
              <w:lang w:eastAsia="ru-RU"/>
            </w:rPr>
          </w:pPr>
          <w:hyperlink w:anchor="_Toc535220907" w:history="1">
            <w:r w:rsidRPr="00CA1AB9">
              <w:rPr>
                <w:rStyle w:val="aa"/>
                <w:noProof/>
                <w:color w:val="auto"/>
                <w:sz w:val="24"/>
              </w:rPr>
              <w:t>Статья 93. Переходные положения</w:t>
            </w:r>
            <w:r w:rsidRPr="00CA1AB9">
              <w:rPr>
                <w:noProof/>
                <w:webHidden/>
                <w:sz w:val="24"/>
              </w:rPr>
              <w:tab/>
            </w:r>
            <w:r w:rsidRPr="00CA1AB9">
              <w:rPr>
                <w:noProof/>
                <w:webHidden/>
                <w:sz w:val="24"/>
              </w:rPr>
              <w:fldChar w:fldCharType="begin"/>
            </w:r>
            <w:r w:rsidRPr="00CA1AB9">
              <w:rPr>
                <w:noProof/>
                <w:webHidden/>
                <w:sz w:val="24"/>
              </w:rPr>
              <w:instrText xml:space="preserve"> PAGEREF _Toc535220907 \h </w:instrText>
            </w:r>
            <w:r w:rsidRPr="00CA1AB9">
              <w:rPr>
                <w:noProof/>
                <w:webHidden/>
                <w:sz w:val="24"/>
              </w:rPr>
            </w:r>
            <w:r w:rsidRPr="00CA1AB9">
              <w:rPr>
                <w:noProof/>
                <w:webHidden/>
                <w:sz w:val="24"/>
              </w:rPr>
              <w:fldChar w:fldCharType="separate"/>
            </w:r>
            <w:r w:rsidR="00CA1AB9">
              <w:rPr>
                <w:noProof/>
                <w:webHidden/>
                <w:sz w:val="24"/>
              </w:rPr>
              <w:t>27</w:t>
            </w:r>
            <w:r w:rsidRPr="00CA1AB9">
              <w:rPr>
                <w:noProof/>
                <w:webHidden/>
                <w:sz w:val="24"/>
              </w:rPr>
              <w:fldChar w:fldCharType="end"/>
            </w:r>
          </w:hyperlink>
        </w:p>
        <w:p w:rsidR="00DD100F" w:rsidRDefault="00DD100F" w:rsidP="00CA1AB9">
          <w:pPr>
            <w:spacing w:beforeLines="60" w:before="144" w:after="0" w:line="240" w:lineRule="auto"/>
          </w:pPr>
          <w:r w:rsidRPr="00CA1AB9">
            <w:rPr>
              <w:b/>
              <w:bCs/>
              <w:sz w:val="24"/>
            </w:rPr>
            <w:fldChar w:fldCharType="end"/>
          </w:r>
        </w:p>
      </w:sdtContent>
    </w:sdt>
    <w:p w:rsidR="00510361" w:rsidRPr="00020463" w:rsidRDefault="00510361" w:rsidP="00DD100F">
      <w:pPr>
        <w:pStyle w:val="ConsPlusNormal"/>
      </w:pPr>
    </w:p>
    <w:sectPr w:rsidR="00510361" w:rsidRPr="00020463" w:rsidSect="00CA1AB9">
      <w:footerReference w:type="default" r:id="rId126"/>
      <w:pgSz w:w="11906" w:h="16838"/>
      <w:pgMar w:top="794" w:right="567" w:bottom="567" w:left="1134"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D3A" w:rsidRDefault="00C21D3A" w:rsidP="00DD100F">
      <w:pPr>
        <w:spacing w:after="0" w:line="240" w:lineRule="auto"/>
      </w:pPr>
      <w:r>
        <w:separator/>
      </w:r>
    </w:p>
  </w:endnote>
  <w:endnote w:type="continuationSeparator" w:id="0">
    <w:p w:rsidR="00C21D3A" w:rsidRDefault="00C21D3A" w:rsidP="00DD1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040339"/>
      <w:docPartObj>
        <w:docPartGallery w:val="Page Numbers (Bottom of Page)"/>
        <w:docPartUnique/>
      </w:docPartObj>
    </w:sdtPr>
    <w:sdtEndPr>
      <w:rPr>
        <w:sz w:val="28"/>
      </w:rPr>
    </w:sdtEndPr>
    <w:sdtContent>
      <w:p w:rsidR="00CA1AB9" w:rsidRPr="00DD100F" w:rsidRDefault="00CA1AB9">
        <w:pPr>
          <w:pStyle w:val="a8"/>
          <w:jc w:val="center"/>
          <w:rPr>
            <w:sz w:val="28"/>
          </w:rPr>
        </w:pPr>
        <w:r w:rsidRPr="00DD100F">
          <w:rPr>
            <w:sz w:val="28"/>
          </w:rPr>
          <w:fldChar w:fldCharType="begin"/>
        </w:r>
        <w:r w:rsidRPr="00DD100F">
          <w:rPr>
            <w:sz w:val="28"/>
          </w:rPr>
          <w:instrText>PAGE   \* MERGEFORMAT</w:instrText>
        </w:r>
        <w:r w:rsidRPr="00DD100F">
          <w:rPr>
            <w:sz w:val="28"/>
          </w:rPr>
          <w:fldChar w:fldCharType="separate"/>
        </w:r>
        <w:r w:rsidR="003906F5">
          <w:rPr>
            <w:noProof/>
            <w:sz w:val="28"/>
          </w:rPr>
          <w:t>31</w:t>
        </w:r>
        <w:r w:rsidRPr="00DD100F">
          <w:rPr>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D3A" w:rsidRDefault="00C21D3A" w:rsidP="00DD100F">
      <w:pPr>
        <w:spacing w:after="0" w:line="240" w:lineRule="auto"/>
      </w:pPr>
      <w:r>
        <w:separator/>
      </w:r>
    </w:p>
  </w:footnote>
  <w:footnote w:type="continuationSeparator" w:id="0">
    <w:p w:rsidR="00C21D3A" w:rsidRDefault="00C21D3A" w:rsidP="00DD10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361"/>
    <w:rsid w:val="00020463"/>
    <w:rsid w:val="003906F5"/>
    <w:rsid w:val="00510361"/>
    <w:rsid w:val="00935FB8"/>
    <w:rsid w:val="00C21D3A"/>
    <w:rsid w:val="00CA1AB9"/>
    <w:rsid w:val="00DB048D"/>
    <w:rsid w:val="00DD1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D10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100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5103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3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103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03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1036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TOC Heading"/>
    <w:basedOn w:val="1"/>
    <w:next w:val="a"/>
    <w:uiPriority w:val="39"/>
    <w:semiHidden/>
    <w:unhideWhenUsed/>
    <w:qFormat/>
    <w:rsid w:val="00DD100F"/>
    <w:pPr>
      <w:outlineLvl w:val="9"/>
    </w:pPr>
    <w:rPr>
      <w:lang w:eastAsia="ru-RU"/>
    </w:rPr>
  </w:style>
  <w:style w:type="paragraph" w:styleId="11">
    <w:name w:val="toc 1"/>
    <w:basedOn w:val="a"/>
    <w:next w:val="a"/>
    <w:autoRedefine/>
    <w:uiPriority w:val="39"/>
    <w:unhideWhenUsed/>
    <w:rsid w:val="00DD100F"/>
    <w:pPr>
      <w:spacing w:after="100"/>
    </w:pPr>
  </w:style>
  <w:style w:type="paragraph" w:styleId="2">
    <w:name w:val="toc 2"/>
    <w:basedOn w:val="a"/>
    <w:next w:val="a"/>
    <w:autoRedefine/>
    <w:uiPriority w:val="39"/>
    <w:unhideWhenUsed/>
    <w:rsid w:val="00DD100F"/>
    <w:pPr>
      <w:spacing w:after="100"/>
      <w:ind w:left="220"/>
    </w:pPr>
  </w:style>
  <w:style w:type="paragraph" w:styleId="3">
    <w:name w:val="toc 3"/>
    <w:basedOn w:val="a"/>
    <w:next w:val="a"/>
    <w:autoRedefine/>
    <w:uiPriority w:val="39"/>
    <w:unhideWhenUsed/>
    <w:rsid w:val="00DD100F"/>
    <w:pPr>
      <w:spacing w:after="100"/>
      <w:ind w:left="440"/>
    </w:pPr>
  </w:style>
  <w:style w:type="paragraph" w:styleId="a4">
    <w:name w:val="Balloon Text"/>
    <w:basedOn w:val="a"/>
    <w:link w:val="a5"/>
    <w:uiPriority w:val="99"/>
    <w:semiHidden/>
    <w:unhideWhenUsed/>
    <w:rsid w:val="00DD10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100F"/>
    <w:rPr>
      <w:rFonts w:ascii="Tahoma" w:hAnsi="Tahoma" w:cs="Tahoma"/>
      <w:sz w:val="16"/>
      <w:szCs w:val="16"/>
    </w:rPr>
  </w:style>
  <w:style w:type="paragraph" w:styleId="a6">
    <w:name w:val="header"/>
    <w:basedOn w:val="a"/>
    <w:link w:val="a7"/>
    <w:uiPriority w:val="99"/>
    <w:unhideWhenUsed/>
    <w:rsid w:val="00DD100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100F"/>
  </w:style>
  <w:style w:type="paragraph" w:styleId="a8">
    <w:name w:val="footer"/>
    <w:basedOn w:val="a"/>
    <w:link w:val="a9"/>
    <w:uiPriority w:val="99"/>
    <w:unhideWhenUsed/>
    <w:rsid w:val="00DD100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100F"/>
  </w:style>
  <w:style w:type="character" w:styleId="aa">
    <w:name w:val="Hyperlink"/>
    <w:basedOn w:val="a0"/>
    <w:uiPriority w:val="99"/>
    <w:unhideWhenUsed/>
    <w:rsid w:val="00DD10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D10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100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5103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3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103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103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103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1036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TOC Heading"/>
    <w:basedOn w:val="1"/>
    <w:next w:val="a"/>
    <w:uiPriority w:val="39"/>
    <w:semiHidden/>
    <w:unhideWhenUsed/>
    <w:qFormat/>
    <w:rsid w:val="00DD100F"/>
    <w:pPr>
      <w:outlineLvl w:val="9"/>
    </w:pPr>
    <w:rPr>
      <w:lang w:eastAsia="ru-RU"/>
    </w:rPr>
  </w:style>
  <w:style w:type="paragraph" w:styleId="11">
    <w:name w:val="toc 1"/>
    <w:basedOn w:val="a"/>
    <w:next w:val="a"/>
    <w:autoRedefine/>
    <w:uiPriority w:val="39"/>
    <w:unhideWhenUsed/>
    <w:rsid w:val="00DD100F"/>
    <w:pPr>
      <w:spacing w:after="100"/>
    </w:pPr>
  </w:style>
  <w:style w:type="paragraph" w:styleId="2">
    <w:name w:val="toc 2"/>
    <w:basedOn w:val="a"/>
    <w:next w:val="a"/>
    <w:autoRedefine/>
    <w:uiPriority w:val="39"/>
    <w:unhideWhenUsed/>
    <w:rsid w:val="00DD100F"/>
    <w:pPr>
      <w:spacing w:after="100"/>
      <w:ind w:left="220"/>
    </w:pPr>
  </w:style>
  <w:style w:type="paragraph" w:styleId="3">
    <w:name w:val="toc 3"/>
    <w:basedOn w:val="a"/>
    <w:next w:val="a"/>
    <w:autoRedefine/>
    <w:uiPriority w:val="39"/>
    <w:unhideWhenUsed/>
    <w:rsid w:val="00DD100F"/>
    <w:pPr>
      <w:spacing w:after="100"/>
      <w:ind w:left="440"/>
    </w:pPr>
  </w:style>
  <w:style w:type="paragraph" w:styleId="a4">
    <w:name w:val="Balloon Text"/>
    <w:basedOn w:val="a"/>
    <w:link w:val="a5"/>
    <w:uiPriority w:val="99"/>
    <w:semiHidden/>
    <w:unhideWhenUsed/>
    <w:rsid w:val="00DD10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100F"/>
    <w:rPr>
      <w:rFonts w:ascii="Tahoma" w:hAnsi="Tahoma" w:cs="Tahoma"/>
      <w:sz w:val="16"/>
      <w:szCs w:val="16"/>
    </w:rPr>
  </w:style>
  <w:style w:type="paragraph" w:styleId="a6">
    <w:name w:val="header"/>
    <w:basedOn w:val="a"/>
    <w:link w:val="a7"/>
    <w:uiPriority w:val="99"/>
    <w:unhideWhenUsed/>
    <w:rsid w:val="00DD100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100F"/>
  </w:style>
  <w:style w:type="paragraph" w:styleId="a8">
    <w:name w:val="footer"/>
    <w:basedOn w:val="a"/>
    <w:link w:val="a9"/>
    <w:uiPriority w:val="99"/>
    <w:unhideWhenUsed/>
    <w:rsid w:val="00DD100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100F"/>
  </w:style>
  <w:style w:type="character" w:styleId="aa">
    <w:name w:val="Hyperlink"/>
    <w:basedOn w:val="a0"/>
    <w:uiPriority w:val="99"/>
    <w:unhideWhenUsed/>
    <w:rsid w:val="00DD10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6DF94685D427B17503FAAD528E935B729D70FFB2C1B0D3D2D30782BDDA2AFDB818ECFD69AE97754F40E4E598657431ED1A490FD4D861110C461BDw9lAD" TargetMode="External"/><Relationship Id="rId117" Type="http://schemas.openxmlformats.org/officeDocument/2006/relationships/hyperlink" Target="consultantplus://offline/ref=16DF94685D427B17503FAAD528E935B729D70FFB2C1B0D3D2D30782BDDA2AFDB818ECFD69AE97754F40E4B528657431ED1A490FD4D861110C461BDw9lAD" TargetMode="External"/><Relationship Id="rId21" Type="http://schemas.openxmlformats.org/officeDocument/2006/relationships/hyperlink" Target="consultantplus://offline/ref=16DF94685D427B17503FAAD528E935B729D70FFB2C180C3E2E30782BDDA2AFDB818ECFC49AB17B55F0104F5B9301125Bw8lDD" TargetMode="External"/><Relationship Id="rId42" Type="http://schemas.openxmlformats.org/officeDocument/2006/relationships/hyperlink" Target="consultantplus://offline/ref=16DF94685D427B17503FAAD528E935B729D70FFB2C1B0D3D2D30782BDDA2AFDB818ECFD69AE97754F40E4D5A8657431ED1A490FD4D861110C461BDw9lAD" TargetMode="External"/><Relationship Id="rId47" Type="http://schemas.openxmlformats.org/officeDocument/2006/relationships/hyperlink" Target="consultantplus://offline/ref=16DF94685D427B17503FAAD528E935B729D70FFB2C100A312930782BDDA2AFDB818ECFD69AE97754F40E4E5A8657431ED1A490FD4D861110C461BDw9lAD" TargetMode="External"/><Relationship Id="rId63" Type="http://schemas.openxmlformats.org/officeDocument/2006/relationships/hyperlink" Target="consultantplus://offline/ref=16DF94685D427B17503FAAD528E935B729D70FFB20110F302B30782BDDA2AFDB818ECFD69AE97754F40E4E5C8657431ED1A490FD4D861110C461BDw9lAD" TargetMode="External"/><Relationship Id="rId68" Type="http://schemas.openxmlformats.org/officeDocument/2006/relationships/hyperlink" Target="consultantplus://offline/ref=16DF94685D427B17503FAAD528E935B729D70FFB20180E382930782BDDA2AFDB818ECFD69AE97754F40E4E5B8657431ED1A490FD4D861110C461BDw9lAD" TargetMode="External"/><Relationship Id="rId84" Type="http://schemas.openxmlformats.org/officeDocument/2006/relationships/hyperlink" Target="consultantplus://offline/ref=16DF94685D427B17503FAAD528E935B729D70FFB2C180C3E2E30782BDDA2AFDB818ECFC49AB17B55F0104F5B9301125Bw8lDD" TargetMode="External"/><Relationship Id="rId89" Type="http://schemas.openxmlformats.org/officeDocument/2006/relationships/hyperlink" Target="consultantplus://offline/ref=16DF94685D427B17503FAAD528E935B729D70FFB2C1B0D3D2D30782BDDA2AFDB818ECFD69AE97754F40E4C598657431ED1A490FD4D861110C461BDw9lAD" TargetMode="External"/><Relationship Id="rId112" Type="http://schemas.openxmlformats.org/officeDocument/2006/relationships/hyperlink" Target="consultantplus://offline/ref=16DF94685D427B17503FAAD528E935B729D70FFB2C180C3E2E30782BDDA2AFDB818ECFC49AB17B55F0104F5B9301125Bw8lDD" TargetMode="External"/><Relationship Id="rId16" Type="http://schemas.openxmlformats.org/officeDocument/2006/relationships/hyperlink" Target="consultantplus://offline/ref=16DF94685D427B17503FAAD528E935B729D70FFB231D043C2630782BDDA2AFDB818ECFD69AE97754F40E4F528657431ED1A490FD4D861110C461BDw9lAD" TargetMode="External"/><Relationship Id="rId107" Type="http://schemas.openxmlformats.org/officeDocument/2006/relationships/hyperlink" Target="consultantplus://offline/ref=16DF94685D427B17503FAAD528E935B729D70FFB2C1B0D3D2D30782BDDA2AFDB818ECFD69AE97754F40E4B5B8657431ED1A490FD4D861110C461BDw9lAD" TargetMode="External"/><Relationship Id="rId11" Type="http://schemas.openxmlformats.org/officeDocument/2006/relationships/hyperlink" Target="consultantplus://offline/ref=16DF94685D427B17503FAAD528E935B729D70FFB271904312D30782BDDA2AFDB818ECFD69AE97754F40E4F5D8657431ED1A490FD4D861110C461BDw9lAD" TargetMode="External"/><Relationship Id="rId32" Type="http://schemas.openxmlformats.org/officeDocument/2006/relationships/hyperlink" Target="consultantplus://offline/ref=16DF94685D427B17503FAAD528E935B729D70FFB2C180C3E2E30782BDDA2AFDB818ECFC49AB17B55F0104F5B9301125Bw8lDD" TargetMode="External"/><Relationship Id="rId37" Type="http://schemas.openxmlformats.org/officeDocument/2006/relationships/hyperlink" Target="consultantplus://offline/ref=16DF94685D427B17503FB4D83E856ABE2BD457F32411066E736F23768AABA58CD4C1CE98DFE06854F5104D5A8Cw0lAD" TargetMode="External"/><Relationship Id="rId53" Type="http://schemas.openxmlformats.org/officeDocument/2006/relationships/hyperlink" Target="consultantplus://offline/ref=16DF94685D427B17503FB4D83E856ABE2ADC52F3271D066E736F23768AABA58CC6C19694DEE47652F4051B0BC9561F5B80B791F84D84100FwClFD" TargetMode="External"/><Relationship Id="rId58" Type="http://schemas.openxmlformats.org/officeDocument/2006/relationships/hyperlink" Target="consultantplus://offline/ref=16DF94685D427B17503FAAD528E935B729D70FFB2C1B0D3D2D30782BDDA2AFDB818ECFD69AE97754F40E4D598657431ED1A490FD4D861110C461BDw9lAD" TargetMode="External"/><Relationship Id="rId74" Type="http://schemas.openxmlformats.org/officeDocument/2006/relationships/hyperlink" Target="consultantplus://offline/ref=16DF94685D427B17503FAAD528E935B729D70FFB2C180C3E2E30782BDDA2AFDB818ECFC49AB17B55F0104F5B9301125Bw8lDD" TargetMode="External"/><Relationship Id="rId79" Type="http://schemas.openxmlformats.org/officeDocument/2006/relationships/hyperlink" Target="consultantplus://offline/ref=16DF94685D427B17503FAAD528E935B729D70FFB2C180C3E2E30782BDDA2AFDB818ECFC49AB17B55F0104F5B9301125Bw8lDD" TargetMode="External"/><Relationship Id="rId102" Type="http://schemas.openxmlformats.org/officeDocument/2006/relationships/hyperlink" Target="consultantplus://offline/ref=16DF94685D427B17503FB4D83E856ABE2BD456F32E4F516C223A2D7382FBFF9CD0889A91C0E4774AF60E4Ew5l3D" TargetMode="External"/><Relationship Id="rId123" Type="http://schemas.openxmlformats.org/officeDocument/2006/relationships/hyperlink" Target="consultantplus://offline/ref=16DF94685D427B17503FAAD528E935B729D70FFB2C1B0D3D2D30782BDDA2AFDB818ECFD69AE97754F40E4A5B8657431ED1A490FD4D861110C461BDw9lAD" TargetMode="Externa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consultantplus://offline/ref=16DF94685D427B17503FAAD528E935B729D70FFB2C1B0D3D2D30782BDDA2AFDB818ECFD69AE97754F40E4C598657431ED1A490FD4D861110C461BDw9lAD" TargetMode="External"/><Relationship Id="rId95" Type="http://schemas.openxmlformats.org/officeDocument/2006/relationships/hyperlink" Target="consultantplus://offline/ref=16DF94685D427B17503FAAD528E935B729D70FFB2C1B0D3D2D30782BDDA2AFDB818ECFD69AE97754F40E4C5C8657431ED1A490FD4D861110C461BDw9lAD" TargetMode="External"/><Relationship Id="rId19" Type="http://schemas.openxmlformats.org/officeDocument/2006/relationships/hyperlink" Target="consultantplus://offline/ref=16DF94685D427B17503FAAD528E935B729D70FFB2C180C3E2E30782BDDA2AFDB818ECFD69AE97754F40A4D528657431ED1A490FD4D861110C461BDw9lAD" TargetMode="External"/><Relationship Id="rId14" Type="http://schemas.openxmlformats.org/officeDocument/2006/relationships/hyperlink" Target="consultantplus://offline/ref=16DF94685D427B17503FAAD528E935B729D70FFB20180E382930782BDDA2AFDB818ECFD69AE97754F40E4F528657431ED1A490FD4D861110C461BDw9lAD" TargetMode="External"/><Relationship Id="rId22" Type="http://schemas.openxmlformats.org/officeDocument/2006/relationships/hyperlink" Target="consultantplus://offline/ref=16DF94685D427B17503FAAD528E935B729D70FFB2C180C3E2E30782BDDA2AFDB818ECFC49AB17B55F0104F5B9301125Bw8lDD" TargetMode="External"/><Relationship Id="rId27" Type="http://schemas.openxmlformats.org/officeDocument/2006/relationships/hyperlink" Target="consultantplus://offline/ref=16DF94685D427B17503FAAD528E935B729D70FFB2C180C3E2E30782BDDA2AFDB818ECFD69AE97754F40A4C528657431ED1A490FD4D861110C461BDw9lAD" TargetMode="External"/><Relationship Id="rId30" Type="http://schemas.openxmlformats.org/officeDocument/2006/relationships/hyperlink" Target="consultantplus://offline/ref=16DF94685D427B17503FAAD528E935B729D70FFB2C1B0D3D2D30782BDDA2AFDB818ECFD69AE97754F40E4E528657431ED1A490FD4D861110C461BDw9lAD" TargetMode="External"/><Relationship Id="rId35" Type="http://schemas.openxmlformats.org/officeDocument/2006/relationships/hyperlink" Target="consultantplus://offline/ref=16DF94685D427B17503FAAD528E935B729D70FFB2C180C3E2E30782BDDA2AFDB818ECFC49AB17B55F0104F5B9301125Bw8lDD" TargetMode="External"/><Relationship Id="rId43" Type="http://schemas.openxmlformats.org/officeDocument/2006/relationships/hyperlink" Target="consultantplus://offline/ref=16DF94685D427B17503FAAD528E935B729D70FFB2C100A312930782BDDA2AFDB818ECFD69AE97754F40E4E5A8657431ED1A490FD4D861110C461BDw9lAD" TargetMode="External"/><Relationship Id="rId48" Type="http://schemas.openxmlformats.org/officeDocument/2006/relationships/hyperlink" Target="consultantplus://offline/ref=16DF94685D427B17503FAAD528E935B729D70FFB2C100A312930782BDDA2AFDB818ECFD69AE97754F40E4E5A8657431ED1A490FD4D861110C461BDw9lAD" TargetMode="External"/><Relationship Id="rId56" Type="http://schemas.openxmlformats.org/officeDocument/2006/relationships/hyperlink" Target="consultantplus://offline/ref=16DF94685D427B17503FAAD528E935B729D70FFB2C180C3E2E30782BDDA2AFDB818ECFC49AB17B55F0104F5B9301125Bw8lDD" TargetMode="External"/><Relationship Id="rId64" Type="http://schemas.openxmlformats.org/officeDocument/2006/relationships/hyperlink" Target="consultantplus://offline/ref=16DF94685D427B17503FAAD528E935B729D70FFB2C100A312930782BDDA2AFDB818ECFD69AE97754F40E4E588657431ED1A490FD4D861110C461BDw9lAD" TargetMode="External"/><Relationship Id="rId69" Type="http://schemas.openxmlformats.org/officeDocument/2006/relationships/hyperlink" Target="consultantplus://offline/ref=16DF94685D427B17503FAAD528E935B729D70FFB2C180C3E2E30782BDDA2AFDB818ECFC49AB17B55F0104F5B9301125Bw8lDD" TargetMode="External"/><Relationship Id="rId77" Type="http://schemas.openxmlformats.org/officeDocument/2006/relationships/hyperlink" Target="consultantplus://offline/ref=16DF94685D427B17503FAAD528E935B729D70FFB2C180C3E2E30782BDDA2AFDB818ECFC49AB17B55F0104F5B9301125Bw8lDD" TargetMode="External"/><Relationship Id="rId100" Type="http://schemas.openxmlformats.org/officeDocument/2006/relationships/hyperlink" Target="consultantplus://offline/ref=16DF94685D427B17503FAAD528E935B729D70FFB2C180C3E2E30782BDDA2AFDB818ECFC49AB17B55F0104F5B9301125Bw8lDD" TargetMode="External"/><Relationship Id="rId105" Type="http://schemas.openxmlformats.org/officeDocument/2006/relationships/hyperlink" Target="consultantplus://offline/ref=16DF94685D427B17503FAAD528E935B729D70FFB2C180C3E2E30782BDDA2AFDB818ECFC49AB17B55F0104F5B9301125Bw8lDD" TargetMode="External"/><Relationship Id="rId113" Type="http://schemas.openxmlformats.org/officeDocument/2006/relationships/hyperlink" Target="consultantplus://offline/ref=16DF94685D427B17503FAAD528E935B729D70FFB2C180C3E2E30782BDDA2AFDB818ECFC49AB17B55F0104F5B9301125Bw8lDD" TargetMode="External"/><Relationship Id="rId118" Type="http://schemas.openxmlformats.org/officeDocument/2006/relationships/hyperlink" Target="consultantplus://offline/ref=16DF94685D427B17503FAAD528E935B729D70FFB2C180C3E2E30782BDDA2AFDB818ECFC49AB17B55F0104F5B9301125Bw8lDD" TargetMode="External"/><Relationship Id="rId126" Type="http://schemas.openxmlformats.org/officeDocument/2006/relationships/footer" Target="footer1.xml"/><Relationship Id="rId8" Type="http://schemas.openxmlformats.org/officeDocument/2006/relationships/hyperlink" Target="consultantplus://offline/ref=16DF94685D427B17503FAAD528E935B729D70FFB261F0C3C246D722384AEADDC8ED1D8D1D3E57654F40E4751D952560F89A895E753870E0CC660wBl5D" TargetMode="External"/><Relationship Id="rId51" Type="http://schemas.openxmlformats.org/officeDocument/2006/relationships/hyperlink" Target="consultantplus://offline/ref=16DF94685D427B17503FAAD528E935B729D70FFB2C100A312930782BDDA2AFDB818ECFD69AE97754F40E4E5B8657431ED1A490FD4D861110C461BDw9lAD" TargetMode="External"/><Relationship Id="rId72" Type="http://schemas.openxmlformats.org/officeDocument/2006/relationships/hyperlink" Target="consultantplus://offline/ref=16DF94685D427B17503FAAD528E935B729D70FFB2C100A312930782BDDA2AFDB818ECFD69AE97754F40E4E5E8657431ED1A490FD4D861110C461BDw9lAD" TargetMode="External"/><Relationship Id="rId80" Type="http://schemas.openxmlformats.org/officeDocument/2006/relationships/hyperlink" Target="consultantplus://offline/ref=16DF94685D427B17503FAAD528E935B729D70FFB2C180C3E2E30782BDDA2AFDB818ECFC49AB17B55F0104F5B9301125Bw8lDD" TargetMode="External"/><Relationship Id="rId85" Type="http://schemas.openxmlformats.org/officeDocument/2006/relationships/hyperlink" Target="consultantplus://offline/ref=16DF94685D427B17503FAAD528E935B729D70FFB2C180C3E2E30782BDDA2AFDB818ECFC49AB17B55F0104F5B9301125Bw8lDD" TargetMode="External"/><Relationship Id="rId93" Type="http://schemas.openxmlformats.org/officeDocument/2006/relationships/hyperlink" Target="consultantplus://offline/ref=16DF94685D427B17503FAAD528E935B729D70FFB2C180C3E2E30782BDDA2AFDB818ECFC49AB17B55F0104F5B9301125Bw8lDD" TargetMode="External"/><Relationship Id="rId98" Type="http://schemas.openxmlformats.org/officeDocument/2006/relationships/hyperlink" Target="consultantplus://offline/ref=16DF94685D427B17503FAAD528E935B729D70FFB2C180C3E2E30782BDDA2AFDB818ECFC49AB17B55F0104F5B9301125Bw8lDD" TargetMode="External"/><Relationship Id="rId121" Type="http://schemas.openxmlformats.org/officeDocument/2006/relationships/hyperlink" Target="consultantplus://offline/ref=16DF94685D427B17503FAAD528E935B729D70FFB2C100A312930782BDDA2AFDB818ECFD69AE97754F40E4D5A8657431ED1A490FD4D861110C461BDw9lAD" TargetMode="External"/><Relationship Id="rId3" Type="http://schemas.microsoft.com/office/2007/relationships/stylesWithEffects" Target="stylesWithEffects.xml"/><Relationship Id="rId12" Type="http://schemas.openxmlformats.org/officeDocument/2006/relationships/hyperlink" Target="consultantplus://offline/ref=16DF94685D427B17503FAAD528E935B729D70FFB271A093D2B30782BDDA2AFDB818ECFD69AE97754F40E4F528657431ED1A490FD4D861110C461BDw9lAD" TargetMode="External"/><Relationship Id="rId17" Type="http://schemas.openxmlformats.org/officeDocument/2006/relationships/hyperlink" Target="consultantplus://offline/ref=16DF94685D427B17503FAAD528E935B729D70FFB2C1B0D3D2D30782BDDA2AFDB818ECFD69AE97754F40E4F528657431ED1A490FD4D861110C461BDw9lAD" TargetMode="External"/><Relationship Id="rId25" Type="http://schemas.openxmlformats.org/officeDocument/2006/relationships/hyperlink" Target="consultantplus://offline/ref=16DF94685D427B17503FAAD528E935B729D70FFB2C1B0D3D2D30782BDDA2AFDB818ECFD69AE97754F40E4E5B8657431ED1A490FD4D861110C461BDw9lAD" TargetMode="External"/><Relationship Id="rId33" Type="http://schemas.openxmlformats.org/officeDocument/2006/relationships/hyperlink" Target="consultantplus://offline/ref=16DF94685D427B17503FAAD528E935B729D70FFB2C180C3E2E30782BDDA2AFDB818ECFC49AB17B55F0104F5B9301125Bw8lDD" TargetMode="External"/><Relationship Id="rId38" Type="http://schemas.openxmlformats.org/officeDocument/2006/relationships/hyperlink" Target="consultantplus://offline/ref=16DF94685D427B17503FAAD528E935B729D70FFB231D043C2630782BDDA2AFDB818ECFD69AE97754F40E4F528657431ED1A490FD4D861110C461BDw9lAD" TargetMode="External"/><Relationship Id="rId46" Type="http://schemas.openxmlformats.org/officeDocument/2006/relationships/hyperlink" Target="consultantplus://offline/ref=16DF94685D427B17503FAAD528E935B729D70FFB2C1B0D3D2D30782BDDA2AFDB818ECFD69AE97754F40E4D5A8657431ED1A490FD4D861110C461BDw9lAD" TargetMode="External"/><Relationship Id="rId59" Type="http://schemas.openxmlformats.org/officeDocument/2006/relationships/hyperlink" Target="consultantplus://offline/ref=16DF94685D427B17503FAAD528E935B729D70FFB271A093D2B30782BDDA2AFDB818ECFD69AE97754F40E4F528657431ED1A490FD4D861110C461BDw9lAD" TargetMode="External"/><Relationship Id="rId67" Type="http://schemas.openxmlformats.org/officeDocument/2006/relationships/hyperlink" Target="consultantplus://offline/ref=16DF94685D427B17503FAAD528E935B729D70FFB2C180C3E2E30782BDDA2AFDB818ECFC49AB17B55F0104F5B9301125Bw8lDD" TargetMode="External"/><Relationship Id="rId103" Type="http://schemas.openxmlformats.org/officeDocument/2006/relationships/hyperlink" Target="consultantplus://offline/ref=16DF94685D427B17503FAAD528E935B729D70FFB2C180C3E2E30782BDDA2AFDB818ECFC49AB17B55F0104F5B9301125Bw8lDD" TargetMode="External"/><Relationship Id="rId108" Type="http://schemas.openxmlformats.org/officeDocument/2006/relationships/hyperlink" Target="consultantplus://offline/ref=16DF94685D427B17503FAAD528E935B729D70FFB2C1B0D3D2D30782BDDA2AFDB818ECFD69AE97754F40E4B598657431ED1A490FD4D861110C461BDw9lAD" TargetMode="External"/><Relationship Id="rId116" Type="http://schemas.openxmlformats.org/officeDocument/2006/relationships/hyperlink" Target="consultantplus://offline/ref=16DF94685D427B17503FAAD528E935B729D70FFB2C180C3E2E30782BDDA2AFDB818ECFC49AB17B55F0104F5B9301125Bw8lDD" TargetMode="External"/><Relationship Id="rId124" Type="http://schemas.openxmlformats.org/officeDocument/2006/relationships/hyperlink" Target="consultantplus://offline/ref=16DF94685D427B17503FAAD528E935B729D70FFB2C1B0D3D2D30782BDDA2AFDB818ECFD69AE97754F40E4A598657431ED1A490FD4D861110C461BDw9lAD" TargetMode="External"/><Relationship Id="rId20" Type="http://schemas.openxmlformats.org/officeDocument/2006/relationships/hyperlink" Target="consultantplus://offline/ref=16DF94685D427B17503FB4D83E856ABE2ADD51F72418066E736F23768AABA58CC6C19694DEE47756F4051B0BC9561F5B80B791F84D84100FwClFD" TargetMode="External"/><Relationship Id="rId41" Type="http://schemas.openxmlformats.org/officeDocument/2006/relationships/hyperlink" Target="consultantplus://offline/ref=16DF94685D427B17503FAAD528E935B729D70FFB2C100A312930782BDDA2AFDB818ECFD69AE97754F40E4E5A8657431ED1A490FD4D861110C461BDw9lAD" TargetMode="External"/><Relationship Id="rId54" Type="http://schemas.openxmlformats.org/officeDocument/2006/relationships/hyperlink" Target="consultantplus://offline/ref=16DF94685D427B17503FAAD528E935B729D70FFB2C1B0D3D2D30782BDDA2AFDB818ECFD69AE97754F40E4D5B8657431ED1A490FD4D861110C461BDw9lAD" TargetMode="External"/><Relationship Id="rId62" Type="http://schemas.openxmlformats.org/officeDocument/2006/relationships/hyperlink" Target="consultantplus://offline/ref=16DF94685D427B17503FAAD528E935B729D70FFB20110F302B30782BDDA2AFDB818ECFD69AE97754F40E4E5E8657431ED1A490FD4D861110C461BDw9lAD" TargetMode="External"/><Relationship Id="rId70" Type="http://schemas.openxmlformats.org/officeDocument/2006/relationships/hyperlink" Target="consultantplus://offline/ref=16DF94685D427B17503FAAD528E935B729D70FFB2C1B0D3D2D30782BDDA2AFDB818ECFD69AE97754F40E4D5F8657431ED1A490FD4D861110C461BDw9lAD" TargetMode="External"/><Relationship Id="rId75" Type="http://schemas.openxmlformats.org/officeDocument/2006/relationships/hyperlink" Target="consultantplus://offline/ref=16DF94685D427B17503FAAD528E935B729D70FFB2C100A312930782BDDA2AFDB818ECFD69AE97754F40E4E5F8657431ED1A490FD4D861110C461BDw9lAD" TargetMode="External"/><Relationship Id="rId83" Type="http://schemas.openxmlformats.org/officeDocument/2006/relationships/hyperlink" Target="consultantplus://offline/ref=16DF94685D427B17503FAAD528E935B729D70FFB2C180C3E2E30782BDDA2AFDB818ECFC49AB17B55F0104F5B9301125Bw8lDD" TargetMode="External"/><Relationship Id="rId88" Type="http://schemas.openxmlformats.org/officeDocument/2006/relationships/hyperlink" Target="consultantplus://offline/ref=16DF94685D427B17503FAAD528E935B729D70FFB2C1B0D3D2D30782BDDA2AFDB818ECFD69AE97754F40E4C588657431ED1A490FD4D861110C461BDw9lAD" TargetMode="External"/><Relationship Id="rId91" Type="http://schemas.openxmlformats.org/officeDocument/2006/relationships/hyperlink" Target="consultantplus://offline/ref=16DF94685D427B17503FAAD528E935B729D70FFB2C100A312930782BDDA2AFDB818ECFD69AE97754F40E4E5C8657431ED1A490FD4D861110C461BDw9lAD" TargetMode="External"/><Relationship Id="rId96" Type="http://schemas.openxmlformats.org/officeDocument/2006/relationships/hyperlink" Target="consultantplus://offline/ref=16DF94685D427B17503FAAD528E935B729D70FFB2C180C3E2E30782BDDA2AFDB818ECFC49AB17B55F0104F5B9301125Bw8lDD" TargetMode="External"/><Relationship Id="rId111" Type="http://schemas.openxmlformats.org/officeDocument/2006/relationships/hyperlink" Target="consultantplus://offline/ref=16DF94685D427B17503FAAD528E935B729D70FFB2C1B0D3D2D30782BDDA2AFDB818ECFD69AE97754F40E4B5F8657431ED1A490FD4D861110C461BDw9lA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6DF94685D427B17503FAAD528E935B729D70FFB20110F302B30782BDDA2AFDB818ECFD69AE97754F40E4F528657431ED1A490FD4D861110C461BDw9lAD" TargetMode="External"/><Relationship Id="rId23" Type="http://schemas.openxmlformats.org/officeDocument/2006/relationships/hyperlink" Target="consultantplus://offline/ref=16DF94685D427B17503FAAD528E935B729D70FFB2C100A312930782BDDA2AFDB818ECFD69AE97754F40E4F538657431ED1A490FD4D861110C461BDw9lAD" TargetMode="External"/><Relationship Id="rId28" Type="http://schemas.openxmlformats.org/officeDocument/2006/relationships/hyperlink" Target="consultantplus://offline/ref=16DF94685D427B17503FAAD528E935B729D70FFB2C180C3E2E30782BDDA2AFDB818ECFC49AB17B55F0104F5B9301125Bw8lDD" TargetMode="External"/><Relationship Id="rId36" Type="http://schemas.openxmlformats.org/officeDocument/2006/relationships/hyperlink" Target="consultantplus://offline/ref=16DF94685D427B17503FAAD528E935B729D70FFB2C180C3E2E30782BDDA2AFDB818ECFC49AB17B55F0104F5B9301125Bw8lDD" TargetMode="External"/><Relationship Id="rId49" Type="http://schemas.openxmlformats.org/officeDocument/2006/relationships/hyperlink" Target="consultantplus://offline/ref=16DF94685D427B17503FAAD528E935B729D70FFB2C1B0D3D2D30782BDDA2AFDB818ECFD69AE97754F40E4D5A8657431ED1A490FD4D861110C461BDw9lAD" TargetMode="External"/><Relationship Id="rId57" Type="http://schemas.openxmlformats.org/officeDocument/2006/relationships/hyperlink" Target="consultantplus://offline/ref=16DF94685D427B17503FB4D83E856ABE2BD456F32E4F516C223A2D7382FBFF9CD0889A91C0E4774AF60E4Ew5l3D" TargetMode="External"/><Relationship Id="rId106" Type="http://schemas.openxmlformats.org/officeDocument/2006/relationships/hyperlink" Target="consultantplus://offline/ref=16DF94685D427B17503FAAD528E935B729D70FFB2C100A312930782BDDA2AFDB818ECFD69AE97754F40E4E5D8657431ED1A490FD4D861110C461BDw9lAD" TargetMode="External"/><Relationship Id="rId114" Type="http://schemas.openxmlformats.org/officeDocument/2006/relationships/hyperlink" Target="consultantplus://offline/ref=16DF94685D427B17503FAAD528E935B729D70FFB2C180C3E2E30782BDDA2AFDB818ECFC49AB17B55F0104F5B9301125Bw8lDD" TargetMode="External"/><Relationship Id="rId119" Type="http://schemas.openxmlformats.org/officeDocument/2006/relationships/hyperlink" Target="consultantplus://offline/ref=16DF94685D427B17503FAAD528E935B729D70FFB2C100A312930782BDDA2AFDB818ECFD69AE97754F40E4E538657431ED1A490FD4D861110C461BDw9lAD" TargetMode="External"/><Relationship Id="rId127" Type="http://schemas.openxmlformats.org/officeDocument/2006/relationships/fontTable" Target="fontTable.xml"/><Relationship Id="rId10" Type="http://schemas.openxmlformats.org/officeDocument/2006/relationships/hyperlink" Target="consultantplus://offline/ref=16DF94685D427B17503FAAD528E935B729D70FFB241A0A312730782BDDA2AFDB818ECFD69AE97754F40E4F528657431ED1A490FD4D861110C461BDw9lAD" TargetMode="External"/><Relationship Id="rId31" Type="http://schemas.openxmlformats.org/officeDocument/2006/relationships/hyperlink" Target="consultantplus://offline/ref=16DF94685D427B17503FAAD528E935B729D70FFB2C180C3E2E30782BDDA2AFDB818ECFC49AB17B55F0104F5B9301125Bw8lDD" TargetMode="External"/><Relationship Id="rId44" Type="http://schemas.openxmlformats.org/officeDocument/2006/relationships/hyperlink" Target="consultantplus://offline/ref=16DF94685D427B17503FAAD528E935B729D70FFB2C1B0D3D2D30782BDDA2AFDB818ECFD69AE97754F40E4D5A8657431ED1A490FD4D861110C461BDw9lAD" TargetMode="External"/><Relationship Id="rId52" Type="http://schemas.openxmlformats.org/officeDocument/2006/relationships/hyperlink" Target="consultantplus://offline/ref=16DF94685D427B17503FAAD528E935B729D70FFB20110F302B30782BDDA2AFDB818ECFD69AE97754F40E4E5A8657431ED1A490FD4D861110C461BDw9lAD" TargetMode="External"/><Relationship Id="rId60" Type="http://schemas.openxmlformats.org/officeDocument/2006/relationships/hyperlink" Target="consultantplus://offline/ref=16DF94685D427B17503FB4D83E856ABE2ADC52F3271D066E736F23768AABA58CC6C19694DEE4765CF3051B0BC9561F5B80B791F84D84100FwClFD" TargetMode="External"/><Relationship Id="rId65" Type="http://schemas.openxmlformats.org/officeDocument/2006/relationships/hyperlink" Target="consultantplus://offline/ref=16DF94685D427B17503FAAD528E935B729D70FFB2C1B0D3D2D30782BDDA2AFDB818ECFD69AE97754F40E4D5E8657431ED1A490FD4D861110C461BDw9lAD" TargetMode="External"/><Relationship Id="rId73" Type="http://schemas.openxmlformats.org/officeDocument/2006/relationships/hyperlink" Target="consultantplus://offline/ref=16DF94685D427B17503FAAD528E935B729D70FFB2C1B0D3D2D30782BDDA2AFDB818ECFD69AE97754F40E4D5C8657431ED1A490FD4D861110C461BDw9lAD" TargetMode="External"/><Relationship Id="rId78" Type="http://schemas.openxmlformats.org/officeDocument/2006/relationships/hyperlink" Target="consultantplus://offline/ref=16DF94685D427B17503FAAD528E935B729D70FFB2C180C3E2E30782BDDA2AFDB818ECFC49AB17B55F0104F5B9301125Bw8lDD" TargetMode="External"/><Relationship Id="rId81" Type="http://schemas.openxmlformats.org/officeDocument/2006/relationships/hyperlink" Target="consultantplus://offline/ref=16DF94685D427B17503FAAD528E935B729D70FFB2C180C3E2E30782BDDA2AFDB818ECFC49AB17B55F0104F5B9301125Bw8lDD" TargetMode="External"/><Relationship Id="rId86" Type="http://schemas.openxmlformats.org/officeDocument/2006/relationships/hyperlink" Target="consultantplus://offline/ref=16DF94685D427B17503FAAD528E935B729D70FFB2C1B0D3D2D30782BDDA2AFDB818ECFD69AE97754F40E4D538657431ED1A490FD4D861110C461BDw9lAD" TargetMode="External"/><Relationship Id="rId94" Type="http://schemas.openxmlformats.org/officeDocument/2006/relationships/hyperlink" Target="consultantplus://offline/ref=16DF94685D427B17503FAAD528E935B729D70FFB2C1B0D3D2D30782BDDA2AFDB818ECFD69AE97754F40E4C5E8657431ED1A490FD4D861110C461BDw9lAD" TargetMode="External"/><Relationship Id="rId99" Type="http://schemas.openxmlformats.org/officeDocument/2006/relationships/hyperlink" Target="consultantplus://offline/ref=16DF94685D427B17503FAAD528E935B729D70FFB2C1B0D3D2D30782BDDA2AFDB818ECFD69AE97754F40E4C528657431ED1A490FD4D861110C461BDw9lAD" TargetMode="External"/><Relationship Id="rId101" Type="http://schemas.openxmlformats.org/officeDocument/2006/relationships/hyperlink" Target="consultantplus://offline/ref=16DF94685D427B17503FAAD528E935B729D70FFB2C1B0D3D2D30782BDDA2AFDB818ECFD69AE97754F40E4C538657431ED1A490FD4D861110C461BDw9lAD" TargetMode="External"/><Relationship Id="rId122" Type="http://schemas.openxmlformats.org/officeDocument/2006/relationships/hyperlink" Target="consultantplus://offline/ref=16DF94685D427B17503FAAD528E935B729D70FFB2C180C3E2E30782BDDA2AFDB818ECFC49AB17B55F0104F5B9301125Bw8lDD" TargetMode="External"/><Relationship Id="rId4" Type="http://schemas.openxmlformats.org/officeDocument/2006/relationships/settings" Target="settings.xml"/><Relationship Id="rId9" Type="http://schemas.openxmlformats.org/officeDocument/2006/relationships/hyperlink" Target="consultantplus://offline/ref=16DF94685D427B17503FAAD528E935B729D70FFB241B0E3B2630782BDDA2AFDB818ECFD69AE97754F40E4F528657431ED1A490FD4D861110C461BDw9lAD" TargetMode="External"/><Relationship Id="rId13" Type="http://schemas.openxmlformats.org/officeDocument/2006/relationships/hyperlink" Target="consultantplus://offline/ref=16DF94685D427B17503FAAD528E935B729D70FFB2C100A312930782BDDA2AFDB818ECFD69AE97754F40E4F528657431ED1A490FD4D861110C461BDw9lAD" TargetMode="External"/><Relationship Id="rId18" Type="http://schemas.openxmlformats.org/officeDocument/2006/relationships/hyperlink" Target="consultantplus://offline/ref=16DF94685D427B17503FB4D83E856ABE2BD456F32E4F516C223A2D7382FBED9C88849B95DBE6755FA05F0B0F8002164484A88FFB5387w1l9D" TargetMode="External"/><Relationship Id="rId39" Type="http://schemas.openxmlformats.org/officeDocument/2006/relationships/hyperlink" Target="consultantplus://offline/ref=16DF94685D427B17503FAAD528E935B729D70FFB231D043C2630782BDDA2AFDB818ECFD69AE97754F40E4E5A8657431ED1A490FD4D861110C461BDw9lAD" TargetMode="External"/><Relationship Id="rId109" Type="http://schemas.openxmlformats.org/officeDocument/2006/relationships/hyperlink" Target="consultantplus://offline/ref=16DF94685D427B17503FAAD528E935B729D70FFB2C1B0D3D2D30782BDDA2AFDB818ECFD69AE97754F40E4B5E8657431ED1A490FD4D861110C461BDw9lAD" TargetMode="External"/><Relationship Id="rId34" Type="http://schemas.openxmlformats.org/officeDocument/2006/relationships/hyperlink" Target="consultantplus://offline/ref=16DF94685D427B17503FAAD528E935B729D70FFB2C1B0D3D2D30782BDDA2AFDB818ECFD69AE97754F40E4E538657431ED1A490FD4D861110C461BDw9lAD" TargetMode="External"/><Relationship Id="rId50" Type="http://schemas.openxmlformats.org/officeDocument/2006/relationships/hyperlink" Target="consultantplus://offline/ref=16DF94685D427B17503FAAD528E935B729D70FFB2C100A312930782BDDA2AFDB818ECFD69AE97754F40E4E5A8657431ED1A490FD4D861110C461BDw9lAD" TargetMode="External"/><Relationship Id="rId55" Type="http://schemas.openxmlformats.org/officeDocument/2006/relationships/hyperlink" Target="consultantplus://offline/ref=16DF94685D427B17503FB4D83E856ABE2BD456F32E4F516C223A2D7382FBFF9CD0889A91C0E4774AF60E4Ew5l3D" TargetMode="External"/><Relationship Id="rId76" Type="http://schemas.openxmlformats.org/officeDocument/2006/relationships/hyperlink" Target="consultantplus://offline/ref=16DF94685D427B17503FAAD528E935B729D70FFB2C1B0D3D2D30782BDDA2AFDB818ECFD69AE97754F40E4D5C8657431ED1A490FD4D861110C461BDw9lAD" TargetMode="External"/><Relationship Id="rId97" Type="http://schemas.openxmlformats.org/officeDocument/2006/relationships/hyperlink" Target="consultantplus://offline/ref=16DF94685D427B17503FAAD528E935B729D70FFB2C1B0D3D2D30782BDDA2AFDB818ECFD69AE97754F40E4C5D8657431ED1A490FD4D861110C461BDw9lAD" TargetMode="External"/><Relationship Id="rId104" Type="http://schemas.openxmlformats.org/officeDocument/2006/relationships/hyperlink" Target="consultantplus://offline/ref=16DF94685D427B17503FAAD528E935B729D70FFB2C180C3E2E30782BDDA2AFDB818ECFC49AB17B55F0104F5B9301125Bw8lDD" TargetMode="External"/><Relationship Id="rId120" Type="http://schemas.openxmlformats.org/officeDocument/2006/relationships/hyperlink" Target="consultantplus://offline/ref=16DF94685D427B17503FAAD528E935B729D70FFB2C1B0D3D2D30782BDDA2AFDB818ECFD69AE97754F40E4A5A8657431ED1A490FD4D861110C461BDw9lAD" TargetMode="External"/><Relationship Id="rId125" Type="http://schemas.openxmlformats.org/officeDocument/2006/relationships/hyperlink" Target="consultantplus://offline/ref=16DF94685D427B17503FAAD528E935B729D70FFB2C100A312930782BDDA2AFDB818ECFD69AE97754F40E4D5B8657431ED1A490FD4D861110C461BDw9lAD" TargetMode="External"/><Relationship Id="rId7" Type="http://schemas.openxmlformats.org/officeDocument/2006/relationships/endnotes" Target="endnotes.xml"/><Relationship Id="rId71" Type="http://schemas.openxmlformats.org/officeDocument/2006/relationships/hyperlink" Target="consultantplus://offline/ref=16DF94685D427B17503FAAD528E935B729D70FFB2C180C3E2E30782BDDA2AFDB818ECFC49AB17B55F0104F5B9301125Bw8lDD" TargetMode="External"/><Relationship Id="rId92" Type="http://schemas.openxmlformats.org/officeDocument/2006/relationships/hyperlink" Target="consultantplus://offline/ref=16DF94685D427B17503FAAD528E935B729D70FFB20180E382930782BDDA2AFDB818ECFD69AE97754F40E4E588657431ED1A490FD4D861110C461BDw9lAD" TargetMode="External"/><Relationship Id="rId2" Type="http://schemas.openxmlformats.org/officeDocument/2006/relationships/styles" Target="styles.xml"/><Relationship Id="rId29" Type="http://schemas.openxmlformats.org/officeDocument/2006/relationships/hyperlink" Target="consultantplus://offline/ref=16DF94685D427B17503FAAD528E935B729D70FFB2C1B0D3D2D30782BDDA2AFDB818ECFD69AE97754F40E4E5D8657431ED1A490FD4D861110C461BDw9lAD" TargetMode="External"/><Relationship Id="rId24" Type="http://schemas.openxmlformats.org/officeDocument/2006/relationships/hyperlink" Target="consultantplus://offline/ref=16DF94685D427B17503FAAD528E935B729D70FFB2C1B0D3D2D30782BDDA2AFDB818ECFD69AE97754F40E4E5A8657431ED1A490FD4D861110C461BDw9lAD" TargetMode="External"/><Relationship Id="rId40" Type="http://schemas.openxmlformats.org/officeDocument/2006/relationships/hyperlink" Target="consultantplus://offline/ref=16DF94685D427B17503FAAD528E935B729D70FFB20110F302B30782BDDA2AFDB818ECFD69AE97754F40E4F538657431ED1A490FD4D861110C461BDw9lAD" TargetMode="External"/><Relationship Id="rId45" Type="http://schemas.openxmlformats.org/officeDocument/2006/relationships/hyperlink" Target="consultantplus://offline/ref=16DF94685D427B17503FAAD528E935B729D70FFB2C100A312930782BDDA2AFDB818ECFD69AE97754F40E4E5A8657431ED1A490FD4D861110C461BDw9lAD" TargetMode="External"/><Relationship Id="rId66" Type="http://schemas.openxmlformats.org/officeDocument/2006/relationships/hyperlink" Target="consultantplus://offline/ref=16DF94685D427B17503FB4D83E856ABE2BD456F32E4F516C223A2D7382FBFF9CD0889A91C0E4774AF60E4Ew5l3D" TargetMode="External"/><Relationship Id="rId87" Type="http://schemas.openxmlformats.org/officeDocument/2006/relationships/hyperlink" Target="consultantplus://offline/ref=16DF94685D427B17503FAAD528E935B729D70FFB2C1B0D3D2D30782BDDA2AFDB818ECFD69AE97754F40E4C5A8657431ED1A490FD4D861110C461BDw9lAD" TargetMode="External"/><Relationship Id="rId110" Type="http://schemas.openxmlformats.org/officeDocument/2006/relationships/hyperlink" Target="consultantplus://offline/ref=16DF94685D427B17503FAAD528E935B729D70FFB2C180C3E2E30782BDDA2AFDB818ECFC49AB17B55F0104F5B9301125Bw8lDD" TargetMode="External"/><Relationship Id="rId115" Type="http://schemas.openxmlformats.org/officeDocument/2006/relationships/hyperlink" Target="consultantplus://offline/ref=16DF94685D427B17503FAAD528E935B729D70FFB2C1B0D3D2D30782BDDA2AFDB818ECFD69AE97754F40E4B5C8657431ED1A490FD4D861110C461BDw9lAD" TargetMode="External"/><Relationship Id="rId61" Type="http://schemas.openxmlformats.org/officeDocument/2006/relationships/hyperlink" Target="consultantplus://offline/ref=16DF94685D427B17503FB4D83E856ABE2ADC52F3271D066E736F23768AABA58CC6C19694DEE4765DF1051B0BC9561F5B80B791F84D84100FwClFD" TargetMode="External"/><Relationship Id="rId82" Type="http://schemas.openxmlformats.org/officeDocument/2006/relationships/hyperlink" Target="consultantplus://offline/ref=16DF94685D427B17503FAAD528E935B729D70FFB2C1B0D3D2D30782BDDA2AFDB818ECFD69AE97754F40E4D528657431ED1A490FD4D861110C461BDw9l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E1790-75DD-4A40-8A1B-6C2996CC0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29</Pages>
  <Words>16485</Words>
  <Characters>93969</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Президента РБ</Company>
  <LinksUpToDate>false</LinksUpToDate>
  <CharactersWithSpaces>110234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Хуснутдинов Мансур Фликcович</dc:creator>
  <cp:lastModifiedBy>Хуснутдинов Мансур Фликcович</cp:lastModifiedBy>
  <cp:revision>5</cp:revision>
  <dcterms:created xsi:type="dcterms:W3CDTF">2019-01-14T03:37:00Z</dcterms:created>
  <dcterms:modified xsi:type="dcterms:W3CDTF">2019-01-14T04:25:00Z</dcterms:modified>
</cp:coreProperties>
</file>